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3"/>
      </w:tblGrid>
      <w:tr w:rsidR="00901F46" w:rsidTr="00901F46">
        <w:tc>
          <w:tcPr>
            <w:tcW w:w="1560" w:type="dxa"/>
          </w:tcPr>
          <w:p w:rsidR="00901F46" w:rsidRDefault="00E8215A">
            <w:bookmarkStart w:id="0" w:name="_GoBack"/>
            <w:bookmarkEnd w:id="0"/>
            <w:r>
              <w:t>Datum</w:t>
            </w:r>
            <w:r w:rsidR="00901F46">
              <w:t>:</w:t>
            </w:r>
          </w:p>
        </w:tc>
        <w:tc>
          <w:tcPr>
            <w:tcW w:w="7273" w:type="dxa"/>
          </w:tcPr>
          <w:p w:rsidR="00901F46" w:rsidRDefault="000141F4">
            <w:r>
              <w:t>02-05-2016</w:t>
            </w:r>
          </w:p>
        </w:tc>
      </w:tr>
      <w:tr w:rsidR="00901F46" w:rsidTr="00901F46">
        <w:tc>
          <w:tcPr>
            <w:tcW w:w="1560" w:type="dxa"/>
          </w:tcPr>
          <w:p w:rsidR="00901F46" w:rsidRDefault="000141F4">
            <w:r>
              <w:t>Tijd</w:t>
            </w:r>
            <w:r w:rsidR="00901F46">
              <w:t>:</w:t>
            </w:r>
          </w:p>
        </w:tc>
        <w:tc>
          <w:tcPr>
            <w:tcW w:w="7273" w:type="dxa"/>
          </w:tcPr>
          <w:p w:rsidR="00901F46" w:rsidRDefault="000141F4">
            <w:r>
              <w:t>14:00 - 16:15</w:t>
            </w:r>
          </w:p>
        </w:tc>
      </w:tr>
      <w:tr w:rsidR="000B1F1E" w:rsidTr="00901F46">
        <w:tc>
          <w:tcPr>
            <w:tcW w:w="1560" w:type="dxa"/>
          </w:tcPr>
          <w:p w:rsidR="000B1F1E" w:rsidRDefault="000141F4">
            <w:r>
              <w:t>Locatie</w:t>
            </w:r>
            <w:r w:rsidR="000B1F1E">
              <w:t>:</w:t>
            </w:r>
          </w:p>
        </w:tc>
        <w:tc>
          <w:tcPr>
            <w:tcW w:w="7273" w:type="dxa"/>
          </w:tcPr>
          <w:p w:rsidR="000B1F1E" w:rsidRDefault="000141F4">
            <w:r>
              <w:t>Schepenzaal</w:t>
            </w:r>
          </w:p>
        </w:tc>
      </w:tr>
      <w:tr w:rsidR="00901F46" w:rsidTr="00901F46">
        <w:tc>
          <w:tcPr>
            <w:tcW w:w="1560" w:type="dxa"/>
          </w:tcPr>
          <w:p w:rsidR="00901F46" w:rsidRDefault="000141F4">
            <w:r>
              <w:t>Voorzitter</w:t>
            </w:r>
            <w:r w:rsidR="00901F46">
              <w:t>:</w:t>
            </w:r>
          </w:p>
        </w:tc>
        <w:tc>
          <w:tcPr>
            <w:tcW w:w="7273" w:type="dxa"/>
          </w:tcPr>
          <w:p w:rsidR="00901F46" w:rsidRDefault="000141F4">
            <w:r>
              <w:t>Lukas Jacobs</w:t>
            </w:r>
            <w:r w:rsidR="00CB1570">
              <w:t>, secretaris: VGA</w:t>
            </w:r>
          </w:p>
        </w:tc>
      </w:tr>
      <w:tr w:rsidR="000B1F1E" w:rsidTr="00901F46">
        <w:tc>
          <w:tcPr>
            <w:tcW w:w="1560" w:type="dxa"/>
          </w:tcPr>
          <w:p w:rsidR="000B1F1E" w:rsidRDefault="000141F4">
            <w:r>
              <w:t>Toelichting</w:t>
            </w:r>
            <w:r w:rsidR="000B1F1E">
              <w:t>:</w:t>
            </w:r>
          </w:p>
        </w:tc>
        <w:tc>
          <w:tcPr>
            <w:tcW w:w="7273" w:type="dxa"/>
          </w:tcPr>
          <w:p w:rsidR="00210031" w:rsidRDefault="00210031">
            <w:pPr>
              <w:divId w:val="369569352"/>
              <w:rPr>
                <w:rFonts w:cs="Lucida Sans Unicode"/>
              </w:rPr>
            </w:pPr>
            <w:r>
              <w:rPr>
                <w:rFonts w:cs="Lucida Sans Unicode"/>
              </w:rPr>
              <w:t>I</w:t>
            </w:r>
            <w:r w:rsidR="00CB1570">
              <w:rPr>
                <w:rFonts w:cs="Lucida Sans Unicode"/>
              </w:rPr>
              <w:t>edereen aanwezig</w:t>
            </w:r>
          </w:p>
          <w:p w:rsidR="000B1F1E" w:rsidRDefault="000B1F1E"/>
        </w:tc>
      </w:tr>
    </w:tbl>
    <w:p w:rsidR="00FB4AC4" w:rsidRDefault="00FB4AC4"/>
    <w:p w:rsidR="008E6CAD" w:rsidRDefault="008E6CAD"/>
    <w:tbl>
      <w:tblPr>
        <w:tblW w:w="9071" w:type="dxa"/>
        <w:tblInd w:w="30" w:type="dxa"/>
        <w:tblCellMar>
          <w:left w:w="30" w:type="dxa"/>
          <w:right w:w="30" w:type="dxa"/>
        </w:tblCellMar>
        <w:tblLook w:val="04A0" w:firstRow="1" w:lastRow="0" w:firstColumn="1" w:lastColumn="0" w:noHBand="0" w:noVBand="1"/>
      </w:tblPr>
      <w:tblGrid>
        <w:gridCol w:w="850"/>
        <w:gridCol w:w="8221"/>
      </w:tblGrid>
      <w:tr w:rsidR="00210031">
        <w:trPr>
          <w:divId w:val="524639296"/>
          <w:trHeight w:val="262"/>
        </w:trPr>
        <w:tc>
          <w:tcPr>
            <w:tcW w:w="850" w:type="dxa"/>
            <w:shd w:val="clear" w:color="auto" w:fill="C0C0C0"/>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Punt</w:t>
            </w:r>
          </w:p>
        </w:tc>
        <w:tc>
          <w:tcPr>
            <w:tcW w:w="8221" w:type="dxa"/>
            <w:shd w:val="clear" w:color="auto" w:fill="C0C0C0"/>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Omschrijving</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UITGESTELDE PUNTEN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2</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FINANCIEN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2.1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Mandaten en bestelbons</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2.2</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Lijst van onwaardenstaten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Lijst met onwaardenstaten worden goedgekeurd.</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2.3</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Lijst van facturen voor het versturen van de derde aanmaning.</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Akkoord met het versturen van de derde aanmaning.</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2.4</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 xml:space="preserve">Overzicht van dwangbevelen. </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Lijst met dwangbevelen wordt geviseerd en uitvoerbaar verklaard.</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GRONDGEBONDEN ZAKEN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3.a</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MILIEU EN GROEN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3.a.1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Kapaanvragen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 S. L. Bakker</w:t>
            </w:r>
            <w:r>
              <w:rPr>
                <w:i/>
                <w:iCs/>
                <w:sz w:val="18"/>
                <w:szCs w:val="18"/>
              </w:rPr>
              <w:br/>
              <w:t>- Erwin Eestermans</w:t>
            </w:r>
            <w:r>
              <w:rPr>
                <w:i/>
                <w:iCs/>
                <w:sz w:val="18"/>
                <w:szCs w:val="18"/>
              </w:rPr>
              <w:br/>
              <w:t>- Willemen</w:t>
            </w:r>
            <w:r>
              <w:rPr>
                <w:i/>
                <w:iCs/>
                <w:sz w:val="18"/>
                <w:szCs w:val="18"/>
              </w:rPr>
              <w:br/>
              <w:t>- Stéphanie Schoonbaert - Toon De Bode</w:t>
            </w:r>
            <w:r>
              <w:rPr>
                <w:i/>
                <w:iCs/>
                <w:sz w:val="18"/>
                <w:szCs w:val="18"/>
              </w:rPr>
              <w:br/>
            </w:r>
            <w:r>
              <w:rPr>
                <w:i/>
                <w:iCs/>
                <w:sz w:val="18"/>
                <w:szCs w:val="18"/>
              </w:rPr>
              <w:br/>
            </w:r>
            <w:r>
              <w:rPr>
                <w:i/>
                <w:iCs/>
                <w:sz w:val="18"/>
                <w:szCs w:val="18"/>
              </w:rPr>
              <w:lastRenderedPageBreak/>
              <w:t>B. Akkoord met voorstellen van de dienst.</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lastRenderedPageBreak/>
              <w:t>3.a.2</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Milieuvergunningen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 Boden Frans bvba (kl.2)</w:t>
            </w:r>
            <w:r>
              <w:rPr>
                <w:i/>
                <w:iCs/>
                <w:sz w:val="18"/>
                <w:szCs w:val="18"/>
              </w:rPr>
              <w:br/>
              <w:t>- De Smet Dieter (kl.3)</w:t>
            </w:r>
            <w:r>
              <w:rPr>
                <w:i/>
                <w:iCs/>
                <w:sz w:val="18"/>
                <w:szCs w:val="18"/>
              </w:rPr>
              <w:br/>
              <w:t>- Bernaerts Leo en Jan (kl.1)</w:t>
            </w:r>
            <w:r>
              <w:rPr>
                <w:i/>
                <w:iCs/>
                <w:sz w:val="18"/>
                <w:szCs w:val="18"/>
              </w:rPr>
              <w:br/>
            </w:r>
            <w:r>
              <w:rPr>
                <w:i/>
                <w:iCs/>
                <w:sz w:val="18"/>
                <w:szCs w:val="18"/>
              </w:rPr>
              <w:br/>
              <w:t>B.</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3.a.3</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Niet ingedeelde muziekactiviteiten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 Café de Zoeten Inval: discobar in tent aan café 13, 14 en 15-05-2016</w:t>
            </w:r>
            <w:r>
              <w:rPr>
                <w:i/>
                <w:iCs/>
                <w:sz w:val="18"/>
                <w:szCs w:val="18"/>
              </w:rPr>
              <w:br/>
              <w:t>- Café De Kroon: Straatfeesten op 13, 14 en 15-05-2016</w:t>
            </w:r>
            <w:r>
              <w:rPr>
                <w:i/>
                <w:iCs/>
                <w:sz w:val="18"/>
                <w:szCs w:val="18"/>
              </w:rPr>
              <w:br/>
              <w:t>- Gino Van Beeck: Straatfeesten op 13, 14 en 15-05-2016</w:t>
            </w:r>
            <w:r>
              <w:rPr>
                <w:i/>
                <w:iCs/>
                <w:sz w:val="18"/>
                <w:szCs w:val="18"/>
              </w:rPr>
              <w:br/>
              <w:t>- Winkeliers Kalmthout Centrum: Pinkstermarkt op 15-05-2016</w:t>
            </w:r>
            <w:r>
              <w:rPr>
                <w:i/>
                <w:iCs/>
                <w:sz w:val="18"/>
                <w:szCs w:val="18"/>
              </w:rPr>
              <w:br/>
              <w:t>- Straatfeesten vzw: Straatfeesten op 14 en 15-05-2016</w:t>
            </w:r>
            <w:r>
              <w:rPr>
                <w:i/>
                <w:iCs/>
                <w:sz w:val="18"/>
                <w:szCs w:val="18"/>
              </w:rPr>
              <w:br/>
              <w:t>- Vorming Informatie en Animatie Kalmthout: Parasolle op 27-08-2016</w:t>
            </w:r>
            <w:r>
              <w:rPr>
                <w:i/>
                <w:iCs/>
                <w:sz w:val="18"/>
                <w:szCs w:val="18"/>
              </w:rPr>
              <w:br/>
              <w:t>- Jeugddienst Kalmthout: SK8-Happening op 21-05-2016</w:t>
            </w:r>
            <w:r>
              <w:rPr>
                <w:i/>
                <w:iCs/>
                <w:sz w:val="18"/>
                <w:szCs w:val="18"/>
              </w:rPr>
              <w:br/>
              <w:t>- buurtcomité 't Roggebosje: buurtfeest op 25-06-2016</w:t>
            </w:r>
            <w:r>
              <w:rPr>
                <w:i/>
                <w:iCs/>
                <w:sz w:val="18"/>
                <w:szCs w:val="18"/>
              </w:rPr>
              <w:br/>
              <w:t>- Move Me Productions vzw: Kortfilmfestival op 01-10-2016</w:t>
            </w:r>
            <w:r>
              <w:rPr>
                <w:i/>
                <w:iCs/>
                <w:sz w:val="18"/>
                <w:szCs w:val="18"/>
              </w:rPr>
              <w:br/>
              <w:t>- Crescendo Turnsport Kalmthout vzw: opendeur + recreatieve wedstrijd op 05-06-2016</w:t>
            </w:r>
            <w:r>
              <w:rPr>
                <w:i/>
                <w:iCs/>
                <w:sz w:val="18"/>
                <w:szCs w:val="18"/>
              </w:rPr>
              <w:br/>
              <w:t>- LG Kalmthout: Hoevefeesten op 17, 18 en 19-06-2016.</w:t>
            </w:r>
            <w:r>
              <w:rPr>
                <w:i/>
                <w:iCs/>
                <w:sz w:val="18"/>
                <w:szCs w:val="18"/>
              </w:rPr>
              <w:br/>
            </w:r>
            <w:r>
              <w:rPr>
                <w:i/>
                <w:iCs/>
                <w:sz w:val="18"/>
                <w:szCs w:val="18"/>
              </w:rPr>
              <w:br/>
              <w:t>B. Toegestaan.</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3.a.4</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GROS: adviezen projectdossiers (12)</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Akkoord met voorgelegde adviezen.</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3.b</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RUIMTELIJKE ORDENING</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3.b.1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Bouwaanvragen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rsidP="00CB1570">
            <w:pPr>
              <w:autoSpaceDE w:val="0"/>
              <w:autoSpaceDN w:val="0"/>
              <w:adjustRightInd w:val="0"/>
              <w:spacing w:before="100" w:beforeAutospacing="1" w:after="240"/>
              <w:rPr>
                <w:rFonts w:eastAsiaTheme="minorEastAsia"/>
                <w:sz w:val="24"/>
                <w:szCs w:val="24"/>
              </w:rPr>
            </w:pPr>
            <w:r>
              <w:rPr>
                <w:i/>
                <w:iCs/>
                <w:sz w:val="18"/>
                <w:szCs w:val="18"/>
              </w:rPr>
              <w:br/>
              <w:t>B. Akkoord met voorstellen van de dienst.</w:t>
            </w:r>
            <w:r>
              <w:rPr>
                <w:i/>
                <w:iCs/>
                <w:sz w:val="18"/>
                <w:szCs w:val="18"/>
              </w:rPr>
              <w:br/>
              <w:t>Antonissen - Van der Velden: intrekking.</w:t>
            </w:r>
            <w:r>
              <w:rPr>
                <w:i/>
                <w:iCs/>
                <w:sz w:val="18"/>
                <w:szCs w:val="18"/>
              </w:rPr>
              <w:br/>
              <w:t>De Kooning - Denys: vergunning (schepen SL afwezig voor dit punt).</w:t>
            </w:r>
            <w:r>
              <w:rPr>
                <w:i/>
                <w:iCs/>
                <w:sz w:val="18"/>
                <w:szCs w:val="18"/>
              </w:rPr>
              <w:br/>
              <w:t>Ageres nv: vergunning.</w:t>
            </w:r>
            <w:r>
              <w:rPr>
                <w:i/>
                <w:iCs/>
                <w:sz w:val="18"/>
                <w:szCs w:val="18"/>
              </w:rPr>
              <w:br/>
              <w:t>Frans Boden nv: vergunning.</w:t>
            </w:r>
            <w:r>
              <w:rPr>
                <w:i/>
                <w:iCs/>
                <w:sz w:val="18"/>
                <w:szCs w:val="18"/>
              </w:rPr>
              <w:br/>
              <w:t>Nota GSJ over dossier Van Wellen - Thys: akkoord.</w:t>
            </w:r>
            <w:r>
              <w:rPr>
                <w:i/>
                <w:iCs/>
                <w:sz w:val="18"/>
                <w:szCs w:val="18"/>
              </w:rPr>
              <w:br/>
              <w:t>Kandidatuur Jan Joris Tuinarchitectuur: uitnodigen voor Corpa van mei 2016.</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3.c</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OPENBARE WERKEN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3.c.1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Opbouw voor bestelwagen van uitleendienst: gunning van de opdracht.</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Gunning aan Cargo Service (Kalmthout) voor 22.608,85 euro inclusief btw.</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3.c.2</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Aankoop van chassis voor bestelwagen van uitleendienst: gunning van de opdracht.</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Gunning aan Clissen (Kalmthout) voor 26.180,70 euro btw inclusief.</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3.c.3</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Arbeidsongeval Danny Vergauwen - te treffen maatregelen.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 xml:space="preserve">B. SC verklaart zich akkoord om de voorgestelde maatregelen te treffen en/of te onderzoeken. </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3.d</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MOBILITEIT</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3.d.1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Aanleg van fietspad Wuustwezelsteenweg - deel met Wuustwezel: goedkeuring van de eindafrekening.</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Akkoord met de eindafrekening: € 32.398,70.</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PERSOONSGEBONDEN ZAKEN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4.a</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BEVOLKING EN BURGERLIJKE STAND</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4.a.1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Aanleg van nieuwe straten ter hoogte van de Vogelenzangstraat: voorstel straatnamen.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 xml:space="preserve">K. </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4.b</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JEUGD</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4.b.1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Scouts Sint Maarten 44ste: aanvraag voor reservatie van domein Diesterweg.</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Wordt toegestaan.</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4.c</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SPORT</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4.c.1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Renovatie van het A-terrein van de Zwarte Hond met nieuwe drainage, verschralen en inzaaien: gunning van de opdracht.</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Gunning aan Sportinfrabouw voor 43.247 euro btw inclusief.</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4.d</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CULTUUR</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4.d.1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Jubileum 25 jaar Cultuurplatform Voortouw Kalmthout-Essen-Roosendaal: inbreng van het gemeentebestuur.</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Akkoord met ondersteuning: orgelmuziek door Muzarto, receptie door gemeentepersoneel in de raadszaal, attentie voor 3 sprekers.</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4.d.2</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Cultuurprogrammatie voor het najaar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Akkoord met programmatie najaar 2016.</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4.e</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TOERISME</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4.f</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WELZIJN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4.f.1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Stuurgroep Huis van het Kind Kalmthout: verslag van de vergadering van 15 april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4.g</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OCMW</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4.g.1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Overzichtslijst beslissingen van de raad voor maatschappelijk welzijn van 18 april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Geen opmerkingen.</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4.h</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BIBLIOTHEEK</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SECRETARIAAT</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lastRenderedPageBreak/>
              <w:t>5.a</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COMMUNICATIE EN EVENEMENTEN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5.a.1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Organisatie van de Straatfeesten, Pinkstermarkt en Horeca 2016 - vergunningen en veiligheidsplan.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Vergunningen worden verleend en veiligheidsplan wordt goedgekeurd.</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5.b</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ICT</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5.c</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PERSONEEL</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5.c.1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Kennisname van de ingekomen kandidaturen voor de vacante plaats van geschoolde arbeider openbare werken.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5.c.2</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Kennisname van de ingekomen kandidaturen voor de vacante plaats van adjunct-bibliothecaris.</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5.c.3</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Kennisname van de ingekomen kandidaturen voor de vacante plaats van bibliotheekmedewerker.</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5.c.4</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Samenstelling van de examenjury voor het aanwervingsexamen voor halftijds adjunct-bibliothecaris en halftijds bibliotheekmedewerker.</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Samenstelling wordt goedgekeurd.</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5.d</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ONDERWIJS</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5.d.1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Personeelszaken Gitok.</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Aanstellen van meester Jim Deridder.</w:t>
            </w:r>
            <w:r>
              <w:rPr>
                <w:i/>
                <w:iCs/>
                <w:sz w:val="18"/>
                <w:szCs w:val="18"/>
              </w:rPr>
              <w:br/>
              <w:t>Dossier zelf verdaagd.</w:t>
            </w:r>
            <w:r>
              <w:rPr>
                <w:i/>
                <w:iCs/>
                <w:sz w:val="18"/>
                <w:szCs w:val="18"/>
              </w:rPr>
              <w:br/>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lastRenderedPageBreak/>
              <w:t>5.d.2</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iDBFM-contract Scholen van Morgen: wijziging Inrichtende Macht - eerste voorstel.</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Akkoord met voorstel van Scholen van Morgen 1.109,05 euro exclusief btw.</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VARIA</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CIPAL: uitnodiging voor de algemene vergadering van 17 juni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r>
            <w:r w:rsidRPr="00CB1570">
              <w:rPr>
                <w:i/>
                <w:iCs/>
                <w:sz w:val="18"/>
                <w:szCs w:val="18"/>
                <w:highlight w:val="darkGray"/>
              </w:rPr>
              <w:t>Op e.v. GR</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5.e.2</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PONTES: uitnodiging voor de algemene vergadering van 15 juni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r>
            <w:r w:rsidRPr="00CB1570">
              <w:rPr>
                <w:i/>
                <w:iCs/>
                <w:sz w:val="18"/>
                <w:szCs w:val="18"/>
                <w:highlight w:val="darkGray"/>
              </w:rPr>
              <w:t>Op e.v. GR</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5.e.3</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Jobpunt Vlaanderen: uitnodiging voor de algemene vergadering van 19 mei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5.e.4</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De Ideale Woning: uitnodiging voor de algemene vergadering van 17 mei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5.e.5</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Ethias nv: uitnodiging voor de 'Dag van de Collectiviteiten' op 17 juni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5.e.6</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IGEAN - parochiekerkenplan: verslag van de infodag van 13 april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5.e.7</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Managementteam: verslag van de vergadering van 7 april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5.e.8</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Pleckske vzw: verslag stuurgroepoverleg van 14 april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lastRenderedPageBreak/>
              <w:t>5.e.9</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Gebruik openbaar domein: plaatsen springkasteel in Heuvelspad op 5 mei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Wordt toegestaan. Halve straat openlaten indien mogelijk + communicatie naar buren door aanvrager.</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5.e.10</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Gebruik openbaar domein: Refterlingenweekend scouts en gidsen Heuvel op 6 en 7 mei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Wordt toegestaan.</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5.e.11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Gebruik openbaar domein: Wielerkampioenschap van Kalmthout op 29 mei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Wordt toegestaan.</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5.e.12</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Gebruik openbaar domein: opendeurdag 't Pannenhuis op 4 juni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Wordt toegestaan.</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5.e.13</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Gebruik openbaar domein: Straatfeesten op 13, 14 en 15 mei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Wordt toegestaan.</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5.e.14</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Gebruik openbaar domein: Pinkstermarkt op 15 mei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Wordt toegestaan.</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5.e.15</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Schenken van sterke dranken: bekrachtiging van het besluit van de burgemeester (1).</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Bekrachtiging.</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5.e.16</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De Halve Zolen: aanvraag gadgets gemeente voor 500 goodiebags.</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500 bics.</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5.e.17</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Interne controle - rapportering van de situatie op 29 februari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lastRenderedPageBreak/>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 xml:space="preserve">K. </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5.e.18</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Oprichting autonoom gemeentebedrijf - documenten.</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K. Zal worden besproken op startvergadering van 11 mei 2016. Opmerkingen bezorgen tegen volgend sc.</w:t>
            </w:r>
            <w:r>
              <w:rPr>
                <w:i/>
                <w:iCs/>
                <w:sz w:val="18"/>
                <w:szCs w:val="18"/>
              </w:rPr>
              <w:br/>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5.f</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TER ZITTING TOEGEVOEGD</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6</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GOEDKEURING VERSLAG</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6.1</w:t>
            </w:r>
          </w:p>
        </w:tc>
        <w:tc>
          <w:tcPr>
            <w:tcW w:w="8221" w:type="dxa"/>
            <w:hideMark/>
          </w:tcPr>
          <w:p w:rsidR="00210031" w:rsidRDefault="00210031">
            <w:pPr>
              <w:autoSpaceDE w:val="0"/>
              <w:autoSpaceDN w:val="0"/>
              <w:adjustRightInd w:val="0"/>
              <w:spacing w:before="100" w:beforeAutospacing="1" w:after="100" w:afterAutospacing="1"/>
              <w:rPr>
                <w:rFonts w:eastAsiaTheme="minorEastAsia"/>
                <w:sz w:val="24"/>
                <w:szCs w:val="24"/>
              </w:rPr>
            </w:pPr>
            <w:r>
              <w:rPr>
                <w:b/>
              </w:rPr>
              <w:t>Goedkeuring van het verslag van het college van 25 april 2016.</w:t>
            </w:r>
          </w:p>
        </w:tc>
      </w:tr>
      <w:tr w:rsidR="00210031">
        <w:trPr>
          <w:divId w:val="524639296"/>
          <w:trHeight w:val="262"/>
        </w:trPr>
        <w:tc>
          <w:tcPr>
            <w:tcW w:w="850" w:type="dxa"/>
            <w:hideMark/>
          </w:tcPr>
          <w:p w:rsidR="00210031" w:rsidRDefault="00210031">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210031" w:rsidRDefault="00210031">
            <w:pPr>
              <w:autoSpaceDE w:val="0"/>
              <w:autoSpaceDN w:val="0"/>
              <w:adjustRightInd w:val="0"/>
              <w:spacing w:before="100" w:beforeAutospacing="1" w:after="240"/>
              <w:rPr>
                <w:rFonts w:eastAsiaTheme="minorEastAsia"/>
                <w:sz w:val="24"/>
                <w:szCs w:val="24"/>
              </w:rPr>
            </w:pPr>
            <w:r>
              <w:rPr>
                <w:i/>
                <w:iCs/>
                <w:sz w:val="18"/>
                <w:szCs w:val="18"/>
              </w:rPr>
              <w:br/>
              <w:t>B. Geen opmerkingen.</w:t>
            </w:r>
            <w:r>
              <w:rPr>
                <w:i/>
                <w:iCs/>
                <w:sz w:val="18"/>
                <w:szCs w:val="18"/>
              </w:rPr>
              <w:br/>
            </w:r>
          </w:p>
        </w:tc>
      </w:tr>
    </w:tbl>
    <w:p w:rsidR="00FB4AC4" w:rsidRDefault="00FB4AC4" w:rsidP="00CB1570">
      <w:pPr>
        <w:pBdr>
          <w:bottom w:val="single" w:sz="4" w:space="1" w:color="auto"/>
        </w:pBdr>
        <w:rPr>
          <w:sz w:val="22"/>
        </w:rPr>
      </w:pPr>
    </w:p>
    <w:tbl>
      <w:tblPr>
        <w:tblW w:w="9071" w:type="dxa"/>
        <w:tblInd w:w="30" w:type="dxa"/>
        <w:tblLayout w:type="fixed"/>
        <w:tblCellMar>
          <w:left w:w="30" w:type="dxa"/>
          <w:right w:w="30" w:type="dxa"/>
        </w:tblCellMar>
        <w:tblLook w:val="0000" w:firstRow="0" w:lastRow="0" w:firstColumn="0" w:lastColumn="0" w:noHBand="0" w:noVBand="0"/>
      </w:tblPr>
      <w:tblGrid>
        <w:gridCol w:w="850"/>
        <w:gridCol w:w="8221"/>
      </w:tblGrid>
      <w:tr w:rsidR="00207A53" w:rsidTr="00207A53">
        <w:trPr>
          <w:trHeight w:val="262"/>
        </w:trPr>
        <w:tc>
          <w:tcPr>
            <w:tcW w:w="850" w:type="dxa"/>
            <w:tcBorders>
              <w:top w:val="nil"/>
              <w:left w:val="nil"/>
              <w:bottom w:val="nil"/>
              <w:right w:val="nil"/>
            </w:tcBorders>
          </w:tcPr>
          <w:p w:rsidR="00207A53" w:rsidRDefault="00207A53">
            <w:pPr>
              <w:suppressAutoHyphens w:val="0"/>
              <w:autoSpaceDE w:val="0"/>
              <w:autoSpaceDN w:val="0"/>
              <w:adjustRightInd w:val="0"/>
            </w:pPr>
          </w:p>
        </w:tc>
        <w:tc>
          <w:tcPr>
            <w:tcW w:w="8221" w:type="dxa"/>
            <w:tcBorders>
              <w:top w:val="nil"/>
              <w:left w:val="nil"/>
              <w:bottom w:val="nil"/>
              <w:right w:val="nil"/>
            </w:tcBorders>
          </w:tcPr>
          <w:p w:rsidR="00207A53" w:rsidRDefault="00207A53">
            <w:pPr>
              <w:suppressAutoHyphens w:val="0"/>
              <w:autoSpaceDE w:val="0"/>
              <w:autoSpaceDN w:val="0"/>
              <w:adjustRightInd w:val="0"/>
            </w:pPr>
          </w:p>
        </w:tc>
      </w:tr>
    </w:tbl>
    <w:p w:rsidR="00A22F05" w:rsidRPr="00A22F05" w:rsidRDefault="00A22F05" w:rsidP="00A22F05">
      <w:pPr>
        <w:tabs>
          <w:tab w:val="left" w:pos="284"/>
        </w:tabs>
        <w:rPr>
          <w:rFonts w:ascii="Arial" w:hAnsi="Arial" w:cs="Arial"/>
          <w:b/>
          <w:sz w:val="22"/>
          <w:szCs w:val="22"/>
          <w:u w:val="single"/>
        </w:rPr>
      </w:pPr>
      <w:r w:rsidRPr="00A22F05">
        <w:rPr>
          <w:rFonts w:ascii="Arial" w:hAnsi="Arial" w:cs="Arial"/>
          <w:b/>
          <w:sz w:val="22"/>
          <w:szCs w:val="22"/>
          <w:u w:val="single"/>
        </w:rPr>
        <w:t xml:space="preserve"> Bijlage aan collegeverslag van 2 mei 2016   </w:t>
      </w:r>
    </w:p>
    <w:p w:rsidR="00A22F05" w:rsidRDefault="00A22F05" w:rsidP="00A22F05">
      <w:pPr>
        <w:pStyle w:val="Geenafstand"/>
      </w:pPr>
    </w:p>
    <w:p w:rsidR="00A22F05" w:rsidRPr="00A22F05" w:rsidRDefault="00A22F05" w:rsidP="00A22F05">
      <w:pPr>
        <w:pStyle w:val="Geenafstand"/>
        <w:rPr>
          <w:b/>
          <w:u w:val="single"/>
        </w:rPr>
      </w:pPr>
      <w:r w:rsidRPr="00A22F05">
        <w:rPr>
          <w:b/>
          <w:u w:val="single"/>
        </w:rPr>
        <w:t>Kapaanvragen.</w:t>
      </w:r>
    </w:p>
    <w:p w:rsidR="00A22F05" w:rsidRDefault="00A22F05" w:rsidP="00A22F05">
      <w:pPr>
        <w:pStyle w:val="Geenafstand"/>
      </w:pPr>
    </w:p>
    <w:p w:rsidR="00A22F05" w:rsidRPr="005717E7" w:rsidRDefault="00A22F05" w:rsidP="00A22F05">
      <w:pPr>
        <w:pStyle w:val="Geenafstand"/>
      </w:pPr>
      <w:r>
        <w:rPr>
          <w:noProof/>
        </w:rPr>
        <w:t xml:space="preserve">- </w:t>
      </w:r>
      <w:r w:rsidRPr="005E46F2">
        <w:rPr>
          <w:noProof/>
        </w:rPr>
        <w:t>de heer S.L. Bakker</w:t>
      </w:r>
      <w:r>
        <w:rPr>
          <w:noProof/>
        </w:rPr>
        <w:t xml:space="preserve">, </w:t>
      </w:r>
      <w:r w:rsidRPr="005E46F2">
        <w:rPr>
          <w:noProof/>
        </w:rPr>
        <w:t>Hertendreef 3</w:t>
      </w:r>
      <w:r w:rsidRPr="005717E7">
        <w:t xml:space="preserve">, </w:t>
      </w:r>
      <w:r w:rsidRPr="005E46F2">
        <w:rPr>
          <w:noProof/>
        </w:rPr>
        <w:t>2920 Kalmthout</w:t>
      </w:r>
      <w:r>
        <w:rPr>
          <w:noProof/>
        </w:rPr>
        <w:t xml:space="preserve"> : voor het </w:t>
      </w:r>
      <w:r w:rsidRPr="005E46F2">
        <w:rPr>
          <w:noProof/>
        </w:rPr>
        <w:t>vellen van 1 vogelkers en 1 spar</w:t>
      </w:r>
      <w:r>
        <w:rPr>
          <w:noProof/>
        </w:rPr>
        <w:t xml:space="preserve"> op zijn eigendom - </w:t>
      </w:r>
      <w:r w:rsidRPr="005E46F2">
        <w:rPr>
          <w:noProof/>
        </w:rPr>
        <w:t>gunstig voor het vellen van 1 vogelkers. De aanvraag voor het rooien van 1 spar wordt behandeld via een stedenbouwkundige aanvraag</w:t>
      </w:r>
      <w:r>
        <w:rPr>
          <w:noProof/>
        </w:rPr>
        <w:t xml:space="preserve">. </w:t>
      </w:r>
      <w:r>
        <w:t xml:space="preserve">Reden : </w:t>
      </w:r>
      <w:r w:rsidRPr="005E46F2">
        <w:rPr>
          <w:noProof/>
        </w:rPr>
        <w:t xml:space="preserve">het </w:t>
      </w:r>
      <w:r>
        <w:rPr>
          <w:noProof/>
        </w:rPr>
        <w:t xml:space="preserve">is </w:t>
      </w:r>
      <w:r w:rsidRPr="005E46F2">
        <w:rPr>
          <w:noProof/>
        </w:rPr>
        <w:t>een exoot</w:t>
      </w:r>
      <w:r>
        <w:rPr>
          <w:noProof/>
        </w:rPr>
        <w:t>.</w:t>
      </w:r>
      <w:r w:rsidRPr="005E46F2">
        <w:rPr>
          <w:noProof/>
        </w:rPr>
        <w:t xml:space="preserve"> </w:t>
      </w:r>
    </w:p>
    <w:p w:rsidR="00A22F05" w:rsidRDefault="00A22F05" w:rsidP="00A22F05">
      <w:pPr>
        <w:pStyle w:val="Geenafstand"/>
        <w:rPr>
          <w:noProof/>
        </w:rPr>
      </w:pPr>
      <w:r>
        <w:t xml:space="preserve">- </w:t>
      </w:r>
      <w:r w:rsidRPr="005E46F2">
        <w:rPr>
          <w:noProof/>
        </w:rPr>
        <w:t>de heer Erwin Eestermans</w:t>
      </w:r>
      <w:r>
        <w:rPr>
          <w:noProof/>
        </w:rPr>
        <w:t xml:space="preserve">, </w:t>
      </w:r>
      <w:r w:rsidRPr="005E46F2">
        <w:rPr>
          <w:noProof/>
        </w:rPr>
        <w:t>Hertendreef 5</w:t>
      </w:r>
      <w:r w:rsidRPr="005717E7">
        <w:t xml:space="preserve">, </w:t>
      </w:r>
      <w:r w:rsidRPr="005E46F2">
        <w:rPr>
          <w:noProof/>
        </w:rPr>
        <w:t>2920 Kalmthout</w:t>
      </w:r>
      <w:r>
        <w:rPr>
          <w:noProof/>
        </w:rPr>
        <w:t xml:space="preserve"> : voor het </w:t>
      </w:r>
      <w:r w:rsidRPr="005E46F2">
        <w:rPr>
          <w:noProof/>
        </w:rPr>
        <w:t>vellen van 1 den</w:t>
      </w:r>
      <w:r>
        <w:rPr>
          <w:noProof/>
        </w:rPr>
        <w:t xml:space="preserve"> op zijn eigendom - </w:t>
      </w:r>
      <w:r w:rsidRPr="005E46F2">
        <w:rPr>
          <w:noProof/>
        </w:rPr>
        <w:t>gunstig voor het vellen van 1 den mits heraanplanting van een inheemse hoogstamboom</w:t>
      </w:r>
      <w:r>
        <w:rPr>
          <w:noProof/>
        </w:rPr>
        <w:t xml:space="preserve">. </w:t>
      </w:r>
      <w:r>
        <w:t xml:space="preserve">Reden : </w:t>
      </w:r>
      <w:r w:rsidRPr="005E46F2">
        <w:rPr>
          <w:noProof/>
        </w:rPr>
        <w:t xml:space="preserve">de den </w:t>
      </w:r>
      <w:r>
        <w:rPr>
          <w:noProof/>
        </w:rPr>
        <w:t>is dood</w:t>
      </w:r>
      <w:r w:rsidRPr="005E46F2">
        <w:rPr>
          <w:noProof/>
        </w:rPr>
        <w:t>.</w:t>
      </w:r>
    </w:p>
    <w:p w:rsidR="00A22F05" w:rsidRDefault="00A22F05" w:rsidP="00A22F05">
      <w:pPr>
        <w:pStyle w:val="Geenafstand"/>
      </w:pPr>
      <w:r>
        <w:t xml:space="preserve">- </w:t>
      </w:r>
      <w:r w:rsidRPr="005E46F2">
        <w:rPr>
          <w:noProof/>
        </w:rPr>
        <w:t>de heer Willemen</w:t>
      </w:r>
      <w:r>
        <w:rPr>
          <w:noProof/>
        </w:rPr>
        <w:t xml:space="preserve">, </w:t>
      </w:r>
      <w:r w:rsidRPr="005E46F2">
        <w:rPr>
          <w:noProof/>
        </w:rPr>
        <w:t>Kapellaan 28</w:t>
      </w:r>
      <w:r w:rsidRPr="005717E7">
        <w:t xml:space="preserve">, </w:t>
      </w:r>
      <w:r w:rsidRPr="005E46F2">
        <w:rPr>
          <w:noProof/>
        </w:rPr>
        <w:t>2920 Kalmthout</w:t>
      </w:r>
      <w:r>
        <w:rPr>
          <w:noProof/>
        </w:rPr>
        <w:t xml:space="preserve"> : voor het </w:t>
      </w:r>
      <w:r w:rsidRPr="005E46F2">
        <w:rPr>
          <w:noProof/>
        </w:rPr>
        <w:t>vellen van een tweestammige lork</w:t>
      </w:r>
      <w:r>
        <w:rPr>
          <w:noProof/>
        </w:rPr>
        <w:t xml:space="preserve"> op zijn eigendom - </w:t>
      </w:r>
      <w:r w:rsidRPr="005E46F2">
        <w:rPr>
          <w:noProof/>
        </w:rPr>
        <w:t>gunstig voor het vellen van een tweestammige lork</w:t>
      </w:r>
      <w:r>
        <w:rPr>
          <w:noProof/>
        </w:rPr>
        <w:t xml:space="preserve">. </w:t>
      </w:r>
      <w:r>
        <w:t xml:space="preserve">Reden : </w:t>
      </w:r>
      <w:r w:rsidRPr="005E46F2">
        <w:rPr>
          <w:noProof/>
        </w:rPr>
        <w:t xml:space="preserve">er </w:t>
      </w:r>
      <w:r>
        <w:rPr>
          <w:noProof/>
        </w:rPr>
        <w:t>is ta</w:t>
      </w:r>
      <w:r w:rsidRPr="005E46F2">
        <w:rPr>
          <w:noProof/>
        </w:rPr>
        <w:t>kbreuk</w:t>
      </w:r>
      <w:r>
        <w:rPr>
          <w:noProof/>
        </w:rPr>
        <w:t>.</w:t>
      </w:r>
    </w:p>
    <w:p w:rsidR="00A22F05" w:rsidRDefault="00A22F05" w:rsidP="00A22F05">
      <w:pPr>
        <w:pStyle w:val="Geenafstand"/>
        <w:rPr>
          <w:noProof/>
        </w:rPr>
      </w:pPr>
      <w:r>
        <w:t>- S</w:t>
      </w:r>
      <w:r w:rsidRPr="005E46F2">
        <w:rPr>
          <w:noProof/>
        </w:rPr>
        <w:t>téphanie Schoonbaert - Toon De Bode</w:t>
      </w:r>
      <w:r>
        <w:rPr>
          <w:noProof/>
        </w:rPr>
        <w:t xml:space="preserve">, </w:t>
      </w:r>
      <w:r w:rsidRPr="005E46F2">
        <w:rPr>
          <w:noProof/>
        </w:rPr>
        <w:t>Kijkuitstraat 126</w:t>
      </w:r>
      <w:r w:rsidRPr="005717E7">
        <w:t xml:space="preserve">, </w:t>
      </w:r>
      <w:r w:rsidRPr="005E46F2">
        <w:rPr>
          <w:noProof/>
        </w:rPr>
        <w:t>2920 Kalmthout</w:t>
      </w:r>
      <w:r>
        <w:rPr>
          <w:noProof/>
        </w:rPr>
        <w:t xml:space="preserve"> : voor het </w:t>
      </w:r>
      <w:r w:rsidRPr="005E46F2">
        <w:rPr>
          <w:noProof/>
        </w:rPr>
        <w:t>vellen van 1 inlandse eik</w:t>
      </w:r>
      <w:r>
        <w:rPr>
          <w:noProof/>
        </w:rPr>
        <w:t xml:space="preserve"> op hun eigendom - </w:t>
      </w:r>
      <w:r w:rsidRPr="005E46F2">
        <w:rPr>
          <w:noProof/>
        </w:rPr>
        <w:t>gunstig voor het vellen van 1 inlandse eik</w:t>
      </w:r>
      <w:r>
        <w:rPr>
          <w:noProof/>
        </w:rPr>
        <w:t xml:space="preserve">. </w:t>
      </w:r>
    </w:p>
    <w:p w:rsidR="00A22F05" w:rsidRDefault="00A22F05" w:rsidP="00A22F05">
      <w:pPr>
        <w:pStyle w:val="Geenafstand"/>
        <w:rPr>
          <w:noProof/>
        </w:rPr>
      </w:pPr>
      <w:r>
        <w:t xml:space="preserve">Reden: </w:t>
      </w:r>
      <w:r w:rsidRPr="005E46F2">
        <w:rPr>
          <w:noProof/>
        </w:rPr>
        <w:t xml:space="preserve">de inlandse eik </w:t>
      </w:r>
      <w:r>
        <w:rPr>
          <w:noProof/>
        </w:rPr>
        <w:t xml:space="preserve">is </w:t>
      </w:r>
      <w:r w:rsidRPr="005E46F2">
        <w:rPr>
          <w:noProof/>
        </w:rPr>
        <w:t>ziek en gevaarlijk</w:t>
      </w:r>
      <w:r>
        <w:rPr>
          <w:noProof/>
        </w:rPr>
        <w:t>.</w:t>
      </w:r>
    </w:p>
    <w:p w:rsidR="00A22F05" w:rsidRDefault="00A22F05" w:rsidP="00A22F05">
      <w:pPr>
        <w:pStyle w:val="Geenafstand"/>
        <w:rPr>
          <w:noProof/>
        </w:rPr>
      </w:pPr>
    </w:p>
    <w:p w:rsidR="00A22F05" w:rsidRPr="00A22F05" w:rsidRDefault="00A22F05" w:rsidP="00A22F05">
      <w:pPr>
        <w:pStyle w:val="Geenafstand"/>
        <w:rPr>
          <w:b/>
          <w:u w:val="single"/>
        </w:rPr>
      </w:pPr>
      <w:r w:rsidRPr="00A22F05">
        <w:rPr>
          <w:b/>
          <w:u w:val="single"/>
        </w:rPr>
        <w:t>Milieuvergunningen.</w:t>
      </w:r>
    </w:p>
    <w:p w:rsidR="00A22F05" w:rsidRDefault="00A22F05" w:rsidP="00A22F05">
      <w:pPr>
        <w:pStyle w:val="Geenafstand"/>
      </w:pPr>
    </w:p>
    <w:p w:rsidR="00A22F05" w:rsidRPr="00A22F05" w:rsidRDefault="00A22F05" w:rsidP="00A22F05">
      <w:pPr>
        <w:rPr>
          <w:rFonts w:ascii="Arial" w:hAnsi="Arial" w:cs="Arial"/>
          <w:sz w:val="22"/>
          <w:szCs w:val="22"/>
          <w:u w:val="single"/>
        </w:rPr>
      </w:pPr>
      <w:r w:rsidRPr="00A22F05">
        <w:rPr>
          <w:rFonts w:ascii="Arial" w:hAnsi="Arial" w:cs="Arial"/>
          <w:sz w:val="22"/>
          <w:szCs w:val="22"/>
          <w:u w:val="single"/>
        </w:rPr>
        <w:t xml:space="preserve">Milieuvergunningsaanvraag klasse </w:t>
      </w:r>
      <w:r w:rsidRPr="00A22F05">
        <w:rPr>
          <w:rFonts w:ascii="Arial" w:hAnsi="Arial" w:cs="Arial"/>
          <w:noProof/>
          <w:sz w:val="22"/>
          <w:szCs w:val="22"/>
          <w:u w:val="single"/>
        </w:rPr>
        <w:t>2</w:t>
      </w:r>
      <w:r w:rsidRPr="00A22F05">
        <w:rPr>
          <w:rFonts w:ascii="Arial" w:hAnsi="Arial" w:cs="Arial"/>
          <w:sz w:val="22"/>
          <w:szCs w:val="22"/>
          <w:u w:val="single"/>
        </w:rPr>
        <w:t>.</w:t>
      </w:r>
    </w:p>
    <w:p w:rsidR="00A22F05" w:rsidRPr="002143B6" w:rsidRDefault="00A22F05" w:rsidP="00A22F05">
      <w:pPr>
        <w:pStyle w:val="Geenafstand"/>
      </w:pPr>
      <w:r w:rsidRPr="002143B6">
        <w:t xml:space="preserve">Dossiernummer : </w:t>
      </w:r>
      <w:r w:rsidRPr="002143B6">
        <w:rPr>
          <w:noProof/>
        </w:rPr>
        <w:t>HB/2/2016/875</w:t>
      </w:r>
    </w:p>
    <w:p w:rsidR="00A22F05" w:rsidRPr="002143B6" w:rsidRDefault="00A22F05" w:rsidP="00A22F05">
      <w:pPr>
        <w:pStyle w:val="Geenafstand"/>
      </w:pPr>
      <w:r w:rsidRPr="002143B6">
        <w:t xml:space="preserve">Aanvrager : </w:t>
      </w:r>
      <w:r w:rsidRPr="002143B6">
        <w:rPr>
          <w:noProof/>
        </w:rPr>
        <w:t>Boden Frans bvba</w:t>
      </w:r>
    </w:p>
    <w:p w:rsidR="00A22F05" w:rsidRPr="002143B6" w:rsidRDefault="00A22F05" w:rsidP="00A22F05">
      <w:pPr>
        <w:pStyle w:val="Geenafstand"/>
      </w:pPr>
      <w:r w:rsidRPr="002143B6">
        <w:t xml:space="preserve">Adres aanvrager : </w:t>
      </w:r>
      <w:r w:rsidRPr="002143B6">
        <w:rPr>
          <w:noProof/>
        </w:rPr>
        <w:t>Scham 74</w:t>
      </w:r>
      <w:r w:rsidRPr="002143B6">
        <w:t xml:space="preserve">, </w:t>
      </w:r>
      <w:r w:rsidRPr="002143B6">
        <w:rPr>
          <w:noProof/>
        </w:rPr>
        <w:t>2910 Essen</w:t>
      </w:r>
    </w:p>
    <w:p w:rsidR="00A22F05" w:rsidRPr="002143B6" w:rsidRDefault="00A22F05" w:rsidP="00A22F05">
      <w:pPr>
        <w:pStyle w:val="Geenafstand"/>
      </w:pPr>
      <w:r w:rsidRPr="002143B6">
        <w:t xml:space="preserve">Aanvraag ontvangen op </w:t>
      </w:r>
      <w:r w:rsidRPr="002143B6">
        <w:rPr>
          <w:noProof/>
        </w:rPr>
        <w:t>3/02/2016</w:t>
      </w:r>
    </w:p>
    <w:p w:rsidR="00A22F05" w:rsidRPr="002143B6" w:rsidRDefault="00A22F05" w:rsidP="00A22F05">
      <w:pPr>
        <w:pStyle w:val="Geenafstand"/>
      </w:pPr>
      <w:r w:rsidRPr="002143B6">
        <w:t xml:space="preserve">Categorie aanvraag : </w:t>
      </w:r>
      <w:r w:rsidRPr="002143B6">
        <w:rPr>
          <w:noProof/>
        </w:rPr>
        <w:t>melding van een nieuwe inrichting</w:t>
      </w:r>
    </w:p>
    <w:p w:rsidR="00A22F05" w:rsidRPr="002143B6" w:rsidRDefault="00A22F05" w:rsidP="00A22F05">
      <w:pPr>
        <w:pStyle w:val="Geenafstand"/>
      </w:pPr>
      <w:r w:rsidRPr="002143B6">
        <w:t xml:space="preserve">Aard inrichting : </w:t>
      </w:r>
      <w:r w:rsidRPr="002143B6">
        <w:rPr>
          <w:noProof/>
        </w:rPr>
        <w:t>opslag grond en gevaarlijke producten</w:t>
      </w:r>
    </w:p>
    <w:p w:rsidR="00A22F05" w:rsidRPr="002143B6" w:rsidRDefault="00A22F05" w:rsidP="00A22F05">
      <w:pPr>
        <w:pStyle w:val="Geenafstand"/>
      </w:pPr>
      <w:r w:rsidRPr="002143B6">
        <w:t xml:space="preserve">Adres inrichting : </w:t>
      </w:r>
      <w:r w:rsidRPr="002143B6">
        <w:rPr>
          <w:noProof/>
        </w:rPr>
        <w:t>Energielaan zn</w:t>
      </w:r>
    </w:p>
    <w:p w:rsidR="00A22F05" w:rsidRPr="002143B6" w:rsidRDefault="00A22F05" w:rsidP="00A22F05">
      <w:pPr>
        <w:pStyle w:val="Geenafstand"/>
      </w:pPr>
      <w:r w:rsidRPr="002143B6">
        <w:t xml:space="preserve">Kadastraal : </w:t>
      </w:r>
      <w:r w:rsidRPr="002143B6">
        <w:rPr>
          <w:noProof/>
        </w:rPr>
        <w:t>11662_E_0576_H_017_00</w:t>
      </w:r>
    </w:p>
    <w:p w:rsidR="00A22F05" w:rsidRDefault="00A22F05" w:rsidP="00A22F05">
      <w:pPr>
        <w:pStyle w:val="Geenafstand"/>
      </w:pPr>
      <w:r w:rsidRPr="002143B6">
        <w:lastRenderedPageBreak/>
        <w:t xml:space="preserve">Omschrijving aanvraag : </w:t>
      </w:r>
    </w:p>
    <w:p w:rsidR="00A22F05" w:rsidRPr="005522FD" w:rsidRDefault="00A22F05" w:rsidP="00A22F05">
      <w:pPr>
        <w:pStyle w:val="Geenafstand"/>
        <w:rPr>
          <w:noProof/>
        </w:rPr>
      </w:pPr>
      <w:r w:rsidRPr="005522FD">
        <w:rPr>
          <w:noProof/>
        </w:rPr>
        <w:t>3.4.1a. : lozen bedrijfsafvalwater: minder dan 2 m³/uur</w:t>
      </w:r>
    </w:p>
    <w:p w:rsidR="00A22F05" w:rsidRPr="002143B6" w:rsidRDefault="00A22F05" w:rsidP="00A22F05">
      <w:pPr>
        <w:pStyle w:val="Geenafstand"/>
        <w:rPr>
          <w:noProof/>
        </w:rPr>
      </w:pPr>
      <w:r w:rsidRPr="002143B6">
        <w:rPr>
          <w:noProof/>
        </w:rPr>
        <w:t>6.4.2 :opslag 1 000 l smeerolie, 1 000 l hydraulische olie , 1 000 l afvalolie in vaten van 200 l, 180 l vetten in vaten van 60 l (totaal 3 180 l)</w:t>
      </w:r>
    </w:p>
    <w:p w:rsidR="00A22F05" w:rsidRPr="002143B6" w:rsidRDefault="00A22F05" w:rsidP="00A22F05">
      <w:pPr>
        <w:pStyle w:val="Geenafstand"/>
        <w:rPr>
          <w:noProof/>
        </w:rPr>
      </w:pPr>
      <w:r w:rsidRPr="002143B6">
        <w:rPr>
          <w:noProof/>
        </w:rPr>
        <w:t>6.5.2: 2 verdeelpompen met verdeelslangen op ondergrondse houders</w:t>
      </w:r>
    </w:p>
    <w:p w:rsidR="00A22F05" w:rsidRPr="002143B6" w:rsidRDefault="00A22F05" w:rsidP="00A22F05">
      <w:pPr>
        <w:pStyle w:val="Geenafstand"/>
        <w:rPr>
          <w:noProof/>
        </w:rPr>
      </w:pPr>
      <w:r w:rsidRPr="002143B6">
        <w:rPr>
          <w:noProof/>
        </w:rPr>
        <w:t>15.1.2. :stalplaats voor 53 voertuigen en aanhangwagens andere dan personenwagens</w:t>
      </w:r>
    </w:p>
    <w:p w:rsidR="00A22F05" w:rsidRPr="002143B6" w:rsidRDefault="00A22F05" w:rsidP="00A22F05">
      <w:pPr>
        <w:pStyle w:val="Geenafstand"/>
        <w:rPr>
          <w:noProof/>
        </w:rPr>
      </w:pPr>
      <w:r w:rsidRPr="002143B6">
        <w:rPr>
          <w:noProof/>
        </w:rPr>
        <w:t>15.2. : Werkplaats voor het herstellen en onderhouden van voertuigen</w:t>
      </w:r>
    </w:p>
    <w:p w:rsidR="00A22F05" w:rsidRPr="002143B6" w:rsidRDefault="00A22F05" w:rsidP="00A22F05">
      <w:pPr>
        <w:pStyle w:val="Geenafstand"/>
        <w:rPr>
          <w:noProof/>
        </w:rPr>
      </w:pPr>
      <w:r w:rsidRPr="002143B6">
        <w:rPr>
          <w:noProof/>
        </w:rPr>
        <w:t>15.4.2.a: wasinstallatie voor het wassen van voertuigen en aanhangwagens (minder dan 10 per dag)</w:t>
      </w:r>
    </w:p>
    <w:p w:rsidR="00A22F05" w:rsidRPr="002143B6" w:rsidRDefault="00A22F05" w:rsidP="00A22F05">
      <w:pPr>
        <w:pStyle w:val="Geenafstand"/>
        <w:rPr>
          <w:noProof/>
        </w:rPr>
      </w:pPr>
      <w:r w:rsidRPr="002143B6">
        <w:rPr>
          <w:noProof/>
        </w:rPr>
        <w:t>16.3.1.1. : compressor 7,5 kW</w:t>
      </w:r>
    </w:p>
    <w:p w:rsidR="00A22F05" w:rsidRPr="002143B6" w:rsidRDefault="00A22F05" w:rsidP="00A22F05">
      <w:pPr>
        <w:pStyle w:val="Geenafstand"/>
        <w:rPr>
          <w:noProof/>
        </w:rPr>
      </w:pPr>
      <w:r w:rsidRPr="002143B6">
        <w:rPr>
          <w:noProof/>
        </w:rPr>
        <w:t>17.3.2.11.2. : opslag 12 750 kg mazout in ondergrondse dubbelwandige houder van 15 000 l en 12 750 kg diesel in ondergrondse dubbelwandige houder van 15 000 l ( totaal 25 500l )</w:t>
      </w:r>
    </w:p>
    <w:p w:rsidR="00A22F05" w:rsidRPr="002143B6" w:rsidRDefault="00A22F05" w:rsidP="00A22F05">
      <w:pPr>
        <w:pStyle w:val="Geenafstand"/>
        <w:rPr>
          <w:noProof/>
        </w:rPr>
      </w:pPr>
      <w:r w:rsidRPr="002143B6">
        <w:rPr>
          <w:noProof/>
        </w:rPr>
        <w:t>17.3.6.1.b : opslag 223 kg (200l) koelvloeistof</w:t>
      </w:r>
    </w:p>
    <w:p w:rsidR="00A22F05" w:rsidRPr="002143B6" w:rsidRDefault="00A22F05" w:rsidP="00A22F05">
      <w:pPr>
        <w:pStyle w:val="Geenafstand"/>
        <w:rPr>
          <w:noProof/>
        </w:rPr>
      </w:pPr>
      <w:r w:rsidRPr="002143B6">
        <w:rPr>
          <w:noProof/>
        </w:rPr>
        <w:t>17.3.7.1.b : opslag 223 kg (200l) koelvloeistof</w:t>
      </w:r>
    </w:p>
    <w:p w:rsidR="00A22F05" w:rsidRPr="002143B6" w:rsidRDefault="00A22F05" w:rsidP="00A22F05">
      <w:pPr>
        <w:pStyle w:val="Geenafstand"/>
        <w:rPr>
          <w:noProof/>
        </w:rPr>
      </w:pPr>
      <w:r w:rsidRPr="002143B6">
        <w:rPr>
          <w:noProof/>
        </w:rPr>
        <w:t>17.4. : opslag 350 l gevaarlijke vloeistoffen</w:t>
      </w:r>
    </w:p>
    <w:p w:rsidR="00A22F05" w:rsidRPr="002143B6" w:rsidRDefault="00A22F05" w:rsidP="00A22F05">
      <w:pPr>
        <w:pStyle w:val="Geenafstand"/>
        <w:rPr>
          <w:noProof/>
        </w:rPr>
      </w:pPr>
      <w:r w:rsidRPr="002143B6">
        <w:rPr>
          <w:noProof/>
        </w:rPr>
        <w:t>29.5.2.1.a : metaalbewerkingsmachines met een geïnstalleerde drijfkracht van 6 kW</w:t>
      </w:r>
    </w:p>
    <w:p w:rsidR="00A22F05" w:rsidRPr="002143B6" w:rsidRDefault="00A22F05" w:rsidP="00A22F05">
      <w:pPr>
        <w:pStyle w:val="Geenafstand"/>
      </w:pPr>
      <w:r w:rsidRPr="002143B6">
        <w:rPr>
          <w:noProof/>
        </w:rPr>
        <w:t>61.2.1: opslag van 10 000 m³ grond</w:t>
      </w:r>
    </w:p>
    <w:p w:rsidR="00A22F05" w:rsidRPr="00E7011E" w:rsidRDefault="00A22F05" w:rsidP="00A22F05">
      <w:pPr>
        <w:pStyle w:val="Geenafstand"/>
      </w:pPr>
      <w:r w:rsidRPr="00E7011E">
        <w:t xml:space="preserve">Vlarem-rubrieken : </w:t>
      </w:r>
      <w:r w:rsidRPr="00E7011E">
        <w:rPr>
          <w:noProof/>
        </w:rPr>
        <w:t>3.4.1.a / 6.4.2 / 6.5.2 / 15.1.2. / 15.2. / 15.4.2.a / 16.3.1.1. / 17.3.2.1.1.2 / 17.3.6.1.b. / 17.3.7.1.b / 17.4. / 29.5.2.1.a / 61.2.1</w:t>
      </w:r>
    </w:p>
    <w:p w:rsidR="00A22F05" w:rsidRPr="002143B6" w:rsidRDefault="00A22F05" w:rsidP="00A22F05">
      <w:pPr>
        <w:pStyle w:val="Geenafstand"/>
      </w:pPr>
      <w:r w:rsidRPr="002143B6">
        <w:rPr>
          <w:noProof/>
        </w:rPr>
        <w:t xml:space="preserve">Openbaar onderzoek gehouden van 22/02/2016 tot 22/03/2016 </w:t>
      </w:r>
    </w:p>
    <w:p w:rsidR="00A22F05" w:rsidRPr="002143B6" w:rsidRDefault="00A22F05" w:rsidP="00A22F05">
      <w:pPr>
        <w:pStyle w:val="Geenafstand"/>
      </w:pPr>
      <w:r w:rsidRPr="002143B6">
        <w:rPr>
          <w:noProof/>
        </w:rPr>
        <w:t xml:space="preserve">Aantal bezwaren : </w:t>
      </w:r>
      <w:r>
        <w:rPr>
          <w:noProof/>
        </w:rPr>
        <w:t>geen</w:t>
      </w:r>
    </w:p>
    <w:p w:rsidR="00A22F05" w:rsidRPr="002143B6" w:rsidRDefault="00A22F05" w:rsidP="00A22F05">
      <w:pPr>
        <w:pStyle w:val="Geenafstand"/>
      </w:pPr>
      <w:r w:rsidRPr="002143B6">
        <w:t xml:space="preserve"> Advie</w:t>
      </w:r>
      <w:r>
        <w:t>s</w:t>
      </w:r>
      <w:r w:rsidRPr="002143B6">
        <w:t xml:space="preserve"> milieudienst : zie bijlage</w:t>
      </w:r>
    </w:p>
    <w:p w:rsidR="00A22F05" w:rsidRDefault="00A22F05" w:rsidP="00A22F05">
      <w:pPr>
        <w:pStyle w:val="Geenafstand"/>
      </w:pPr>
      <w:r>
        <w:t>Advies ANB: zie bijlage</w:t>
      </w:r>
    </w:p>
    <w:p w:rsidR="00A22F05" w:rsidRDefault="00A22F05" w:rsidP="00A22F05">
      <w:pPr>
        <w:pStyle w:val="Geenafstand"/>
      </w:pPr>
      <w:r>
        <w:t>Advies IGEAN milieu&amp;veiligheid: zie bijlage</w:t>
      </w:r>
    </w:p>
    <w:p w:rsidR="00A22F05" w:rsidRPr="002143B6" w:rsidRDefault="00A22F05" w:rsidP="00A22F05">
      <w:pPr>
        <w:pStyle w:val="Geenafstand"/>
      </w:pPr>
      <w:r>
        <w:t>Advies wnd stedenbouwkundige ambtenaar: zie bijlage</w:t>
      </w:r>
    </w:p>
    <w:p w:rsidR="00A22F05" w:rsidRDefault="00A22F05" w:rsidP="00A22F05">
      <w:pPr>
        <w:pStyle w:val="Geenafstand"/>
      </w:pPr>
    </w:p>
    <w:p w:rsidR="00A22F05" w:rsidRDefault="00A22F05" w:rsidP="00A22F05">
      <w:pPr>
        <w:pStyle w:val="Geenafstand"/>
      </w:pPr>
      <w:r>
        <w:t>Samenvatting van de adviezen:</w:t>
      </w:r>
    </w:p>
    <w:p w:rsidR="00A22F05" w:rsidRDefault="00A22F05" w:rsidP="00A22F05">
      <w:pPr>
        <w:pStyle w:val="Geenafstand"/>
      </w:pPr>
    </w:p>
    <w:p w:rsidR="00A22F05" w:rsidRDefault="00A22F05" w:rsidP="00A22F05">
      <w:pPr>
        <w:pStyle w:val="Geenafstand"/>
      </w:pPr>
      <w:r>
        <w:t>Gunstig mits het nakomen van de algemene en sectorale voorwaarden van VLAREM II en volgende bijzondere voorwaarden:</w:t>
      </w:r>
    </w:p>
    <w:p w:rsidR="00A22F05" w:rsidRPr="005522FD" w:rsidRDefault="00A22F05" w:rsidP="00A22F05">
      <w:pPr>
        <w:pStyle w:val="Geenafstand"/>
      </w:pPr>
      <w:r w:rsidRPr="005522FD">
        <w:t xml:space="preserve"> De voorwaarden opgenomen in het advies van het Agentschap voor Natuur en Bos moeten onverkort nagekomen te worden. Daarbij worden volgende punten uit het voormelde advies extra onder de aandacht gebracht: </w:t>
      </w:r>
    </w:p>
    <w:p w:rsidR="00A22F05" w:rsidRPr="005522FD" w:rsidRDefault="00A22F05" w:rsidP="00A22F05">
      <w:pPr>
        <w:pStyle w:val="Geenafstand"/>
      </w:pPr>
      <w:r w:rsidRPr="005522FD">
        <w:t>Conform de aanvraag mogen op het bedrijfsterrein geen activiteiten plaatsvinden die emissies of grote lawaaihinder met zich meebrengen en die een belangrijke negatieve impact kunnen hebben op de beschermde natuurwaarden in het aangrenzende habitat- en vogelrichtlijngeleid.</w:t>
      </w:r>
    </w:p>
    <w:p w:rsidR="00A22F05" w:rsidRPr="005522FD" w:rsidRDefault="00A22F05" w:rsidP="00A22F05">
      <w:pPr>
        <w:pStyle w:val="Geenafstand"/>
      </w:pPr>
      <w:r w:rsidRPr="005522FD">
        <w:t>De verlichting van het bedrijfsterrein dient tot een minimum beperkt te worden om hinder voor de fauna van het aangrenzende klein Schietveld te vermijden. Opwaarts licht dient vermeden te worden, de verlichting mag enkel het doelgebied aanstralen.</w:t>
      </w:r>
    </w:p>
    <w:p w:rsidR="00A22F05" w:rsidRPr="005522FD" w:rsidRDefault="00A22F05" w:rsidP="00A22F05">
      <w:pPr>
        <w:pStyle w:val="Geenafstand"/>
      </w:pPr>
      <w:r w:rsidRPr="005522FD">
        <w:t xml:space="preserve">Het huishoudelijk en bedrijfsafvalwater (wasplaats, tankpiste, …) dient geloosd in de riolering.  Er mag geen vervuild water van het bedrijf in het Klein Schietveld terecht komen. </w:t>
      </w:r>
    </w:p>
    <w:p w:rsidR="00A22F05" w:rsidRPr="002143B6" w:rsidRDefault="00A22F05" w:rsidP="00A22F05">
      <w:pPr>
        <w:pStyle w:val="Geenafstand"/>
      </w:pPr>
      <w:r w:rsidRPr="002143B6">
        <w:t>Het bedrijf dient ervoor te zorgen dat de omgeving, inclusief groenbuffer, openbare weg en berm t.h.v. bedrijf, steeds proper wordt gehouden (geen zwerfvuil, geen slijk/grond op de weg, …). Op eenvoudig verzoek van gemeente Kapellen of gemeente Kalmthout dient het bedrijf de omgeving aan het bedrijf proper te maken.</w:t>
      </w:r>
    </w:p>
    <w:p w:rsidR="00A22F05" w:rsidRPr="002143B6" w:rsidRDefault="00A22F05" w:rsidP="00A22F05">
      <w:pPr>
        <w:pStyle w:val="Geenafstand"/>
      </w:pPr>
      <w:r w:rsidRPr="002143B6">
        <w:t>Bij onaanvaardbare hinder door het bedrijf op de omgeving dient, op eenvoudig verzoek van de toezichthoudende overheid, de nodige maatregelen door het bedrijf uitgewerkt en geïmplementeerd te worden (eventueel voorafgaandelijk saneringsplan of aangepast werkplan). De vereiste maatregelen worden eveneens aan het college van burgemeester en schepenen ter goedkeuring in een aangepast werkplan voorgelegd.</w:t>
      </w:r>
    </w:p>
    <w:p w:rsidR="00A22F05" w:rsidRPr="005522FD" w:rsidRDefault="00A22F05" w:rsidP="00A22F05">
      <w:pPr>
        <w:pStyle w:val="Geenafstand"/>
      </w:pPr>
      <w:r w:rsidRPr="005522FD">
        <w:t>De voorwaarden opgenomen in de watertoets moeten onverkort nagekomen te worden, met in het bijzonder volgende bijkomende maatregelen:</w:t>
      </w:r>
    </w:p>
    <w:p w:rsidR="00A22F05" w:rsidRPr="002143B6" w:rsidRDefault="00A22F05" w:rsidP="00A22F05">
      <w:pPr>
        <w:pStyle w:val="Geenafstand"/>
      </w:pPr>
      <w:r w:rsidRPr="002143B6">
        <w:lastRenderedPageBreak/>
        <w:t>De nodige terugslagkleppen op de RWA en DWA moeten worden voorzien.</w:t>
      </w:r>
    </w:p>
    <w:p w:rsidR="00A22F05" w:rsidRDefault="00A22F05" w:rsidP="00A22F05">
      <w:pPr>
        <w:pStyle w:val="Geenafstand"/>
      </w:pPr>
      <w:r w:rsidRPr="002143B6">
        <w:t xml:space="preserve">Voor gescheiden lozing van het afvalwater op de openbare riolering moet er ter hoogte van de rooilijn een controleput voor huishoudelijk afvalwater en een controleput voor bedrijfsafvalwater (DWA) worden voorzien.  De controleputten dienen om aparte stalen te nemen van het geloosde afvalwater en een correcte aansluiting op de openbare riolering te realiseren. Voor lozing van het regenwater op de scheidingsgracht dient eveneens een controleput voorzien te worden (schepput). De controleputten moeten dan ook gemakkelijk bereikbaar en toegankelijk zijn voor de personen, door de gemeente of door een andere overheid aangesteld voor controle en monstername van het geloosde water. </w:t>
      </w:r>
    </w:p>
    <w:p w:rsidR="00A22F05" w:rsidRPr="002143B6" w:rsidRDefault="00A22F05" w:rsidP="00A22F05">
      <w:pPr>
        <w:pStyle w:val="Geenafstand"/>
      </w:pPr>
      <w:r w:rsidRPr="002143B6">
        <w:t>Het goed grenst aan een habitatrichtlijngebied (Klein Schietveld met verschillende vennen, biologisch zeer waardevol  delen met natte tot vochtige dopheidevegetatie, eiken berkenbos en grove den met grassen en struiken als ondergroei). Het is dan ook van zeer groot belang dat het afstromend regenwater en het opgevangen regenwater van voldoende kwaliteit is (niet vervuild met oliën, PCB’s, PAK’s, …). Bij calamiteiten moet  de lozing op de scheidingsgracht (overloop regenwaterputten) kunnen afgesloten te worden.</w:t>
      </w:r>
    </w:p>
    <w:p w:rsidR="00A22F05" w:rsidRPr="002143B6" w:rsidRDefault="00A22F05" w:rsidP="00A22F05">
      <w:pPr>
        <w:pStyle w:val="Geenafstand"/>
      </w:pPr>
      <w:r w:rsidRPr="002143B6">
        <w:t>De aansluiting op de openbare riolering dient overeenkomstig de voorwaarden van de gemeentelijke dienst openbare werken van gemeente Kapellen te gebeuren.</w:t>
      </w:r>
    </w:p>
    <w:p w:rsidR="00A22F05" w:rsidRDefault="00A22F05" w:rsidP="00A22F05">
      <w:pPr>
        <w:pStyle w:val="Geenafstand"/>
      </w:pPr>
      <w:r w:rsidRPr="002143B6">
        <w:t>Beslissing College :</w:t>
      </w:r>
      <w:r>
        <w:t xml:space="preserve"> VERGUNNING</w:t>
      </w:r>
    </w:p>
    <w:p w:rsidR="00A22F05" w:rsidRDefault="00A22F05" w:rsidP="00A22F05">
      <w:pPr>
        <w:pStyle w:val="Geenafstand"/>
      </w:pPr>
    </w:p>
    <w:p w:rsidR="00A22F05" w:rsidRPr="002143B6" w:rsidRDefault="00A22F05" w:rsidP="00A22F05">
      <w:pPr>
        <w:pStyle w:val="Geenafstand"/>
      </w:pPr>
      <w:r w:rsidRPr="002143B6">
        <w:t xml:space="preserve">Op basis van alle gegevens opgenomen of verkregen in het kader van de milieuvergunningsaanvraag, </w:t>
      </w:r>
      <w:r>
        <w:t>wordt de</w:t>
      </w:r>
      <w:r w:rsidRPr="002143B6">
        <w:t xml:space="preserve"> </w:t>
      </w:r>
      <w:r>
        <w:t>milieu</w:t>
      </w:r>
      <w:r w:rsidRPr="002143B6">
        <w:t xml:space="preserve">vergunning verleend voor de inrichting </w:t>
      </w:r>
      <w:r>
        <w:t xml:space="preserve">klasse 2 </w:t>
      </w:r>
      <w:r w:rsidRPr="002143B6">
        <w:t>gelegen aan de Energielaan zn (sectie E, perceelnr 576h17) en dit voor de volgende rubrieken:</w:t>
      </w:r>
    </w:p>
    <w:p w:rsidR="00A22F05" w:rsidRPr="002143B6" w:rsidRDefault="00A22F05" w:rsidP="00A22F05">
      <w:pPr>
        <w:pStyle w:val="Geenafstand"/>
      </w:pPr>
      <w:r w:rsidRPr="002143B6">
        <w:t>-</w:t>
      </w:r>
      <w:r w:rsidRPr="002143B6">
        <w:tab/>
        <w:t>3.4.1.a: Het, zonder behandeling in een afvalwaterzuiveringsinstallatie, lozen van bedrijfsafvalwater met een debiet van 0,37 m³/u;</w:t>
      </w:r>
    </w:p>
    <w:p w:rsidR="00A22F05" w:rsidRPr="002143B6" w:rsidRDefault="00A22F05" w:rsidP="00A22F05">
      <w:pPr>
        <w:pStyle w:val="Geenafstand"/>
      </w:pPr>
      <w:r w:rsidRPr="002143B6">
        <w:t>-</w:t>
      </w:r>
      <w:r w:rsidRPr="002143B6">
        <w:tab/>
        <w:t>6.4.1: de opslag van 1.000 l smeerolie, 1.000 l hydraulische olie, 1.000 l afvalolie in vaten van 200 l en 180 l vetten in vaten van 60 l;</w:t>
      </w:r>
    </w:p>
    <w:p w:rsidR="00A22F05" w:rsidRPr="002143B6" w:rsidRDefault="00A22F05" w:rsidP="00A22F05">
      <w:pPr>
        <w:pStyle w:val="Geenafstand"/>
      </w:pPr>
      <w:r w:rsidRPr="002143B6">
        <w:t>-</w:t>
      </w:r>
      <w:r w:rsidRPr="002143B6">
        <w:tab/>
        <w:t>6.5.2: 2 verdeelpompen met telkens 1 verdeelslang aangesloten op ondergrondse houders;</w:t>
      </w:r>
    </w:p>
    <w:p w:rsidR="00A22F05" w:rsidRPr="002143B6" w:rsidRDefault="00A22F05" w:rsidP="00A22F05">
      <w:pPr>
        <w:pStyle w:val="Geenafstand"/>
      </w:pPr>
      <w:r w:rsidRPr="002143B6">
        <w:t>-</w:t>
      </w:r>
      <w:r w:rsidRPr="002143B6">
        <w:tab/>
        <w:t>15.1.2: stalplaatsen voor 53 voertuigen en/of hun aanhangwagens andere dan personenwagens;</w:t>
      </w:r>
    </w:p>
    <w:p w:rsidR="00A22F05" w:rsidRPr="002143B6" w:rsidRDefault="00A22F05" w:rsidP="00A22F05">
      <w:pPr>
        <w:pStyle w:val="Geenafstand"/>
      </w:pPr>
      <w:r w:rsidRPr="002143B6">
        <w:t>-</w:t>
      </w:r>
      <w:r w:rsidRPr="002143B6">
        <w:tab/>
        <w:t>15.2: een werkplaats voor het herstellen en onderhouden van de voertuigen;</w:t>
      </w:r>
    </w:p>
    <w:p w:rsidR="00A22F05" w:rsidRPr="002143B6" w:rsidRDefault="00A22F05" w:rsidP="00A22F05">
      <w:pPr>
        <w:pStyle w:val="Geenafstand"/>
      </w:pPr>
      <w:r w:rsidRPr="002143B6">
        <w:t>-</w:t>
      </w:r>
      <w:r w:rsidRPr="002143B6">
        <w:tab/>
        <w:t xml:space="preserve">15.4.2.a: een wasinstallatie voor het wassen van voertuigen en aanhangwagens; </w:t>
      </w:r>
    </w:p>
    <w:p w:rsidR="00A22F05" w:rsidRPr="002143B6" w:rsidRDefault="00A22F05" w:rsidP="00A22F05">
      <w:pPr>
        <w:pStyle w:val="Geenafstand"/>
      </w:pPr>
      <w:r w:rsidRPr="002143B6">
        <w:t>-</w:t>
      </w:r>
      <w:r w:rsidRPr="002143B6">
        <w:tab/>
        <w:t>16.3.1.1: een compressor met een vermogen van 7,5 kW;</w:t>
      </w:r>
    </w:p>
    <w:p w:rsidR="00A22F05" w:rsidRPr="002143B6" w:rsidRDefault="00A22F05" w:rsidP="00A22F05">
      <w:pPr>
        <w:pStyle w:val="Geenafstand"/>
      </w:pPr>
      <w:r w:rsidRPr="002143B6">
        <w:t>-</w:t>
      </w:r>
      <w:r w:rsidRPr="002143B6">
        <w:tab/>
        <w:t>17.3.2.1.1.2: de opslag van 12.750 kg mazout in een ondergrondse dubbelwandige houder van 15.000 l, 12.750 kg diesel in een ondergrondse dubbelwandige houder van 15.000 l (totaal: 25.500 kg);</w:t>
      </w:r>
    </w:p>
    <w:p w:rsidR="00A22F05" w:rsidRPr="002143B6" w:rsidRDefault="00A22F05" w:rsidP="00A22F05">
      <w:pPr>
        <w:pStyle w:val="Geenafstand"/>
      </w:pPr>
      <w:r w:rsidRPr="002143B6">
        <w:t>-</w:t>
      </w:r>
      <w:r w:rsidRPr="002143B6">
        <w:tab/>
        <w:t>17.3.6.1.b: de opslag van 223 kg (200 l) koelvloeistof;</w:t>
      </w:r>
    </w:p>
    <w:p w:rsidR="00A22F05" w:rsidRPr="002143B6" w:rsidRDefault="00A22F05" w:rsidP="00A22F05">
      <w:pPr>
        <w:pStyle w:val="Geenafstand"/>
      </w:pPr>
      <w:r w:rsidRPr="002143B6">
        <w:t>-</w:t>
      </w:r>
      <w:r w:rsidRPr="002143B6">
        <w:tab/>
        <w:t>17.3.7.1.b: de opslag van 223 kg (200 l) koelvloeistof;</w:t>
      </w:r>
    </w:p>
    <w:p w:rsidR="00A22F05" w:rsidRPr="002143B6" w:rsidRDefault="00A22F05" w:rsidP="00A22F05">
      <w:pPr>
        <w:pStyle w:val="Geenafstand"/>
      </w:pPr>
      <w:r w:rsidRPr="002143B6">
        <w:t>-</w:t>
      </w:r>
      <w:r w:rsidRPr="002143B6">
        <w:tab/>
        <w:t>17.4: de opslag van max. 350 l gevaarlijke vloeistoffen en vaste stoffen;</w:t>
      </w:r>
    </w:p>
    <w:p w:rsidR="00A22F05" w:rsidRPr="002143B6" w:rsidRDefault="00A22F05" w:rsidP="00A22F05">
      <w:pPr>
        <w:pStyle w:val="Geenafstand"/>
      </w:pPr>
      <w:r w:rsidRPr="002143B6">
        <w:t>-</w:t>
      </w:r>
      <w:r w:rsidRPr="002143B6">
        <w:tab/>
        <w:t>29.5.2.1.a: een inrichting voor mechanische metaalbewerkingsmachines met een geïnstalleerde totaal vermogen van 6 kW;</w:t>
      </w:r>
    </w:p>
    <w:p w:rsidR="00A22F05" w:rsidRPr="002143B6" w:rsidRDefault="00A22F05" w:rsidP="00A22F05">
      <w:pPr>
        <w:pStyle w:val="Geenafstand"/>
      </w:pPr>
      <w:r w:rsidRPr="002143B6">
        <w:t>-</w:t>
      </w:r>
      <w:r w:rsidRPr="002143B6">
        <w:tab/>
        <w:t>61.2.1: de opslag van max. 10.000 m³ grond;</w:t>
      </w:r>
    </w:p>
    <w:p w:rsidR="00A22F05" w:rsidRPr="002143B6" w:rsidRDefault="00A22F05" w:rsidP="00A22F05">
      <w:pPr>
        <w:pStyle w:val="Geenafstand"/>
      </w:pPr>
    </w:p>
    <w:p w:rsidR="00A22F05" w:rsidRDefault="00A22F05" w:rsidP="00A22F05">
      <w:pPr>
        <w:pStyle w:val="Geenafstand"/>
      </w:pPr>
      <w:r>
        <w:t>voor een termijn van 20 jaar;</w:t>
      </w:r>
    </w:p>
    <w:p w:rsidR="00A22F05" w:rsidRDefault="00A22F05" w:rsidP="00A22F05">
      <w:pPr>
        <w:pStyle w:val="Geenafstand"/>
      </w:pPr>
    </w:p>
    <w:p w:rsidR="00A22F05" w:rsidRDefault="00A22F05" w:rsidP="00A22F05">
      <w:pPr>
        <w:pStyle w:val="Geenafstand"/>
      </w:pPr>
      <w:r w:rsidRPr="002143B6">
        <w:t xml:space="preserve">mits het nakomen van </w:t>
      </w:r>
      <w:r>
        <w:t>de algemene en sectorale voorwaarden van VLAREM II en de bijzondere voorwaarden zoals opgenomen in het advies van de milieudienst.</w:t>
      </w:r>
    </w:p>
    <w:p w:rsidR="00A22F05" w:rsidRPr="00B56786" w:rsidRDefault="00A22F05" w:rsidP="00A22F05">
      <w:pPr>
        <w:pStyle w:val="Geenafstand"/>
      </w:pPr>
    </w:p>
    <w:p w:rsidR="00A22F05" w:rsidRPr="00A22F05" w:rsidRDefault="00A22F05" w:rsidP="00A22F05">
      <w:pPr>
        <w:ind w:right="-1"/>
        <w:rPr>
          <w:rFonts w:ascii="Arial" w:hAnsi="Arial" w:cs="Arial"/>
          <w:sz w:val="22"/>
          <w:szCs w:val="22"/>
          <w:u w:val="single"/>
        </w:rPr>
      </w:pPr>
      <w:r w:rsidRPr="00A22F05">
        <w:rPr>
          <w:rFonts w:ascii="Arial" w:hAnsi="Arial" w:cs="Arial"/>
          <w:sz w:val="22"/>
          <w:szCs w:val="22"/>
          <w:u w:val="single"/>
        </w:rPr>
        <w:t xml:space="preserve">Milieuvergunningsaanvraag klasse </w:t>
      </w:r>
      <w:r w:rsidRPr="00A22F05">
        <w:rPr>
          <w:rFonts w:ascii="Arial" w:hAnsi="Arial" w:cs="Arial"/>
          <w:noProof/>
          <w:sz w:val="22"/>
          <w:szCs w:val="22"/>
          <w:u w:val="single"/>
        </w:rPr>
        <w:t>3</w:t>
      </w:r>
      <w:r w:rsidRPr="00A22F05">
        <w:rPr>
          <w:rFonts w:ascii="Arial" w:hAnsi="Arial" w:cs="Arial"/>
          <w:sz w:val="22"/>
          <w:szCs w:val="22"/>
          <w:u w:val="single"/>
        </w:rPr>
        <w:t>.</w:t>
      </w:r>
    </w:p>
    <w:p w:rsidR="00A22F05" w:rsidRPr="00B56786" w:rsidRDefault="00A22F05" w:rsidP="00A22F05">
      <w:pPr>
        <w:pStyle w:val="Geenafstand"/>
      </w:pPr>
      <w:r w:rsidRPr="00B56786">
        <w:t xml:space="preserve">Dossiernummer : </w:t>
      </w:r>
      <w:r w:rsidRPr="00B56786">
        <w:rPr>
          <w:noProof/>
        </w:rPr>
        <w:t>HB/3/2016/839</w:t>
      </w:r>
    </w:p>
    <w:p w:rsidR="00A22F05" w:rsidRPr="00B56786" w:rsidRDefault="00A22F05" w:rsidP="00A22F05">
      <w:pPr>
        <w:pStyle w:val="Geenafstand"/>
      </w:pPr>
      <w:r w:rsidRPr="00B56786">
        <w:t xml:space="preserve">Aanvrager : </w:t>
      </w:r>
      <w:r w:rsidRPr="00B56786">
        <w:rPr>
          <w:noProof/>
        </w:rPr>
        <w:t>De Smet Dieter</w:t>
      </w:r>
    </w:p>
    <w:p w:rsidR="00A22F05" w:rsidRPr="00B56786" w:rsidRDefault="00A22F05" w:rsidP="00A22F05">
      <w:pPr>
        <w:pStyle w:val="Geenafstand"/>
      </w:pPr>
      <w:r w:rsidRPr="00B56786">
        <w:t xml:space="preserve">Adres aanvrager : </w:t>
      </w:r>
      <w:r w:rsidRPr="00B56786">
        <w:rPr>
          <w:noProof/>
        </w:rPr>
        <w:t>Brouwersstraat 45</w:t>
      </w:r>
      <w:r w:rsidRPr="00B56786">
        <w:t xml:space="preserve">, </w:t>
      </w:r>
      <w:r w:rsidRPr="00B56786">
        <w:rPr>
          <w:noProof/>
        </w:rPr>
        <w:t>2940 Stabroek</w:t>
      </w:r>
    </w:p>
    <w:p w:rsidR="00A22F05" w:rsidRPr="00B56786" w:rsidRDefault="00A22F05" w:rsidP="00A22F05">
      <w:pPr>
        <w:pStyle w:val="Geenafstand"/>
      </w:pPr>
      <w:r w:rsidRPr="00B56786">
        <w:t xml:space="preserve">Aanvraag ontvangen op </w:t>
      </w:r>
      <w:r w:rsidRPr="00B56786">
        <w:rPr>
          <w:noProof/>
        </w:rPr>
        <w:t>25/04/2016</w:t>
      </w:r>
    </w:p>
    <w:p w:rsidR="00A22F05" w:rsidRPr="00B56786" w:rsidRDefault="00A22F05" w:rsidP="00A22F05">
      <w:pPr>
        <w:pStyle w:val="Geenafstand"/>
      </w:pPr>
      <w:r w:rsidRPr="00B56786">
        <w:lastRenderedPageBreak/>
        <w:t xml:space="preserve">Categorie aanvraag : </w:t>
      </w:r>
      <w:r w:rsidRPr="00B56786">
        <w:rPr>
          <w:noProof/>
        </w:rPr>
        <w:t>melding van een nieuwe inrichting</w:t>
      </w:r>
    </w:p>
    <w:p w:rsidR="00A22F05" w:rsidRPr="00B56786" w:rsidRDefault="00A22F05" w:rsidP="00A22F05">
      <w:pPr>
        <w:pStyle w:val="Geenafstand"/>
      </w:pPr>
      <w:r w:rsidRPr="00B56786">
        <w:t xml:space="preserve">Aard inrichting : </w:t>
      </w:r>
      <w:r w:rsidRPr="00B56786">
        <w:rPr>
          <w:noProof/>
        </w:rPr>
        <w:t>bronbemaling</w:t>
      </w:r>
    </w:p>
    <w:p w:rsidR="00A22F05" w:rsidRPr="00B56786" w:rsidRDefault="00A22F05" w:rsidP="00A22F05">
      <w:pPr>
        <w:pStyle w:val="Geenafstand"/>
      </w:pPr>
      <w:r w:rsidRPr="00B56786">
        <w:t xml:space="preserve">Adres inrichting : </w:t>
      </w:r>
      <w:r w:rsidRPr="00B56786">
        <w:rPr>
          <w:noProof/>
        </w:rPr>
        <w:t>Hazendreef (Heide) 10</w:t>
      </w:r>
    </w:p>
    <w:p w:rsidR="00A22F05" w:rsidRPr="00B56786" w:rsidRDefault="00A22F05" w:rsidP="00A22F05">
      <w:pPr>
        <w:pStyle w:val="Geenafstand"/>
      </w:pPr>
      <w:r w:rsidRPr="00B56786">
        <w:t xml:space="preserve">Kadastraal : </w:t>
      </w:r>
      <w:r w:rsidRPr="00B56786">
        <w:rPr>
          <w:noProof/>
        </w:rPr>
        <w:t>11022_F_0004_T_018_00</w:t>
      </w:r>
    </w:p>
    <w:p w:rsidR="00A22F05" w:rsidRPr="00B56786" w:rsidRDefault="00A22F05" w:rsidP="00A22F05">
      <w:pPr>
        <w:pStyle w:val="Geenafstand"/>
      </w:pPr>
      <w:r w:rsidRPr="00B56786">
        <w:t xml:space="preserve">Omschrijving aanvraag : </w:t>
      </w:r>
    </w:p>
    <w:p w:rsidR="00A22F05" w:rsidRPr="00B56786" w:rsidRDefault="00A22F05" w:rsidP="00A22F05">
      <w:pPr>
        <w:pStyle w:val="Geenafstand"/>
        <w:rPr>
          <w:noProof/>
        </w:rPr>
      </w:pPr>
      <w:r w:rsidRPr="00B56786">
        <w:rPr>
          <w:noProof/>
        </w:rPr>
        <w:t>53.2.2.a : Bronbemaling die technisch noodzakelijk is voor de verwezenlijking van bouwkundige werken:</w:t>
      </w:r>
    </w:p>
    <w:p w:rsidR="00A22F05" w:rsidRPr="00B56786" w:rsidRDefault="00A22F05" w:rsidP="00A22F05">
      <w:pPr>
        <w:pStyle w:val="Geenafstand"/>
        <w:rPr>
          <w:noProof/>
        </w:rPr>
      </w:pPr>
      <w:r w:rsidRPr="00B56786">
        <w:rPr>
          <w:noProof/>
        </w:rPr>
        <w:t>debiet 9m3/dag</w:t>
      </w:r>
    </w:p>
    <w:p w:rsidR="00A22F05" w:rsidRPr="00B56786" w:rsidRDefault="00A22F05" w:rsidP="00A22F05">
      <w:pPr>
        <w:pStyle w:val="Geenafstand"/>
        <w:rPr>
          <w:noProof/>
        </w:rPr>
      </w:pPr>
      <w:r w:rsidRPr="00B56786">
        <w:rPr>
          <w:noProof/>
        </w:rPr>
        <w:t>12 boorputten met een diepte van 4 meter</w:t>
      </w:r>
    </w:p>
    <w:p w:rsidR="00A22F05" w:rsidRPr="00B56786" w:rsidRDefault="00A22F05" w:rsidP="00A22F05">
      <w:pPr>
        <w:pStyle w:val="Geenafstand"/>
        <w:rPr>
          <w:noProof/>
        </w:rPr>
      </w:pPr>
      <w:r w:rsidRPr="00B56786">
        <w:rPr>
          <w:noProof/>
        </w:rPr>
        <w:t>tijdsduur: 30 dagen</w:t>
      </w:r>
    </w:p>
    <w:p w:rsidR="00A22F05" w:rsidRPr="00B56786" w:rsidRDefault="00A22F05" w:rsidP="00A22F05">
      <w:pPr>
        <w:pStyle w:val="Geenafstand"/>
      </w:pPr>
      <w:r w:rsidRPr="00B56786">
        <w:rPr>
          <w:noProof/>
        </w:rPr>
        <w:t>lozing achteraan in vijver</w:t>
      </w:r>
    </w:p>
    <w:p w:rsidR="00A22F05" w:rsidRPr="00B56786" w:rsidRDefault="00A22F05" w:rsidP="00A22F05">
      <w:pPr>
        <w:pStyle w:val="Geenafstand"/>
      </w:pPr>
      <w:r w:rsidRPr="00B56786">
        <w:t xml:space="preserve">Vlarem-rubrieken : </w:t>
      </w:r>
      <w:r w:rsidRPr="00B56786">
        <w:rPr>
          <w:noProof/>
        </w:rPr>
        <w:t>53.2.2.a</w:t>
      </w:r>
    </w:p>
    <w:p w:rsidR="00A22F05" w:rsidRPr="00B56786" w:rsidRDefault="00A22F05" w:rsidP="00A22F05">
      <w:pPr>
        <w:pStyle w:val="Geenafstand"/>
      </w:pPr>
      <w:r w:rsidRPr="00B56786">
        <w:t>Advies milieudienst : geen bezwaar.</w:t>
      </w:r>
    </w:p>
    <w:p w:rsidR="00A22F05" w:rsidRDefault="00A22F05" w:rsidP="00A22F05">
      <w:pPr>
        <w:pStyle w:val="Geenafstand"/>
      </w:pPr>
      <w:r w:rsidRPr="00B56786">
        <w:t>Beslissing College :</w:t>
      </w:r>
      <w:r>
        <w:t xml:space="preserve"> AKTENAME.</w:t>
      </w:r>
    </w:p>
    <w:p w:rsidR="00A22F05" w:rsidRDefault="00A22F05" w:rsidP="00A22F05">
      <w:pPr>
        <w:pStyle w:val="Geenafstand"/>
      </w:pPr>
    </w:p>
    <w:p w:rsidR="00A22F05" w:rsidRPr="00A22F05" w:rsidRDefault="00A22F05" w:rsidP="00A22F05">
      <w:pPr>
        <w:rPr>
          <w:rFonts w:ascii="Arial" w:hAnsi="Arial" w:cs="Arial"/>
          <w:sz w:val="22"/>
          <w:szCs w:val="22"/>
          <w:u w:val="single"/>
        </w:rPr>
      </w:pPr>
      <w:r w:rsidRPr="00A22F05">
        <w:rPr>
          <w:rFonts w:ascii="Arial" w:hAnsi="Arial" w:cs="Arial"/>
          <w:sz w:val="22"/>
          <w:szCs w:val="22"/>
          <w:u w:val="single"/>
        </w:rPr>
        <w:t xml:space="preserve">Milieuvergunningsaanvraag klasse </w:t>
      </w:r>
      <w:r w:rsidRPr="00A22F05">
        <w:rPr>
          <w:rFonts w:ascii="Arial" w:hAnsi="Arial" w:cs="Arial"/>
          <w:noProof/>
          <w:sz w:val="22"/>
          <w:szCs w:val="22"/>
          <w:u w:val="single"/>
        </w:rPr>
        <w:t>1</w:t>
      </w:r>
      <w:r w:rsidRPr="00A22F05">
        <w:rPr>
          <w:rFonts w:ascii="Arial" w:hAnsi="Arial" w:cs="Arial"/>
          <w:sz w:val="22"/>
          <w:szCs w:val="22"/>
          <w:u w:val="single"/>
        </w:rPr>
        <w:t>.</w:t>
      </w:r>
    </w:p>
    <w:p w:rsidR="00A22F05" w:rsidRPr="00A4741B" w:rsidRDefault="00A22F05" w:rsidP="00A22F05">
      <w:pPr>
        <w:pStyle w:val="Geenafstand"/>
      </w:pPr>
      <w:r w:rsidRPr="00A4741B">
        <w:t xml:space="preserve">Dossiernummer : </w:t>
      </w:r>
      <w:r w:rsidRPr="00A4741B">
        <w:rPr>
          <w:noProof/>
        </w:rPr>
        <w:t>HB/1/2015/874</w:t>
      </w:r>
    </w:p>
    <w:p w:rsidR="00A22F05" w:rsidRPr="00A4741B" w:rsidRDefault="00A22F05" w:rsidP="00A22F05">
      <w:pPr>
        <w:pStyle w:val="Geenafstand"/>
      </w:pPr>
      <w:r w:rsidRPr="00A4741B">
        <w:t xml:space="preserve">Aanvrager : </w:t>
      </w:r>
      <w:r w:rsidRPr="00A4741B">
        <w:rPr>
          <w:noProof/>
        </w:rPr>
        <w:t>Bernaerts Leo en Jan</w:t>
      </w:r>
    </w:p>
    <w:p w:rsidR="00A22F05" w:rsidRPr="00A4741B" w:rsidRDefault="00A22F05" w:rsidP="00A22F05">
      <w:pPr>
        <w:pStyle w:val="Geenafstand"/>
      </w:pPr>
      <w:r w:rsidRPr="00A4741B">
        <w:t xml:space="preserve">Adres aanvrager : </w:t>
      </w:r>
      <w:r w:rsidRPr="00A4741B">
        <w:rPr>
          <w:noProof/>
        </w:rPr>
        <w:t>Kapelstraat (Ab) 111</w:t>
      </w:r>
      <w:r w:rsidRPr="00A4741B">
        <w:t xml:space="preserve">, </w:t>
      </w:r>
      <w:r w:rsidRPr="00A4741B">
        <w:rPr>
          <w:noProof/>
        </w:rPr>
        <w:t>2920 Kalmthout</w:t>
      </w:r>
    </w:p>
    <w:p w:rsidR="00A22F05" w:rsidRPr="00A4741B" w:rsidRDefault="00A22F05" w:rsidP="00A22F05">
      <w:pPr>
        <w:pStyle w:val="Geenafstand"/>
      </w:pPr>
      <w:r w:rsidRPr="00A4741B">
        <w:t xml:space="preserve">Dossier ontvangen op </w:t>
      </w:r>
      <w:r w:rsidRPr="00A4741B">
        <w:rPr>
          <w:noProof/>
        </w:rPr>
        <w:t>16/12/2015</w:t>
      </w:r>
    </w:p>
    <w:p w:rsidR="00A22F05" w:rsidRPr="00A4741B" w:rsidRDefault="00A22F05" w:rsidP="00A22F05">
      <w:pPr>
        <w:pStyle w:val="Geenafstand"/>
      </w:pPr>
      <w:r w:rsidRPr="00A4741B">
        <w:t xml:space="preserve">Categorie aanvraag : </w:t>
      </w:r>
      <w:r w:rsidRPr="00A4741B">
        <w:rPr>
          <w:noProof/>
        </w:rPr>
        <w:t>melding van een verandering van een bestaande inrichting door wijziging en uitbreiding</w:t>
      </w:r>
    </w:p>
    <w:p w:rsidR="00A22F05" w:rsidRPr="00A4741B" w:rsidRDefault="00A22F05" w:rsidP="00A22F05">
      <w:pPr>
        <w:pStyle w:val="Geenafstand"/>
      </w:pPr>
      <w:r w:rsidRPr="00A4741B">
        <w:t xml:space="preserve">Aard inrichting : </w:t>
      </w:r>
      <w:r w:rsidRPr="00A4741B">
        <w:rPr>
          <w:noProof/>
        </w:rPr>
        <w:t>runderen-varkens bedrijf</w:t>
      </w:r>
    </w:p>
    <w:p w:rsidR="00A22F05" w:rsidRPr="00A4741B" w:rsidRDefault="00A22F05" w:rsidP="00A22F05">
      <w:pPr>
        <w:pStyle w:val="Geenafstand"/>
      </w:pPr>
      <w:r w:rsidRPr="00A4741B">
        <w:t xml:space="preserve">Adres inrichting : </w:t>
      </w:r>
      <w:r w:rsidRPr="00A4741B">
        <w:rPr>
          <w:noProof/>
        </w:rPr>
        <w:t>Kapelstraat (Ab) 111</w:t>
      </w:r>
    </w:p>
    <w:p w:rsidR="00A22F05" w:rsidRPr="00A4741B" w:rsidRDefault="00A22F05" w:rsidP="00A22F05">
      <w:pPr>
        <w:pStyle w:val="Geenafstand"/>
      </w:pPr>
      <w:r w:rsidRPr="00A4741B">
        <w:t xml:space="preserve">Kadastraal : </w:t>
      </w:r>
    </w:p>
    <w:p w:rsidR="00A22F05" w:rsidRPr="00A22F05" w:rsidRDefault="00A22F05" w:rsidP="00A22F05">
      <w:pPr>
        <w:pStyle w:val="Geenafstand"/>
        <w:rPr>
          <w:noProof/>
          <w:lang w:val="en-US"/>
        </w:rPr>
      </w:pPr>
      <w:r w:rsidRPr="00A22F05">
        <w:rPr>
          <w:noProof/>
          <w:lang w:val="en-US"/>
        </w:rPr>
        <w:t>11662_D_0057_N_011_00; 11662_D_0057_B_010_00; 11662_D_0057_W_011_00</w:t>
      </w:r>
    </w:p>
    <w:p w:rsidR="00A22F05" w:rsidRPr="00A22F05" w:rsidRDefault="00A22F05" w:rsidP="00A22F05">
      <w:pPr>
        <w:pStyle w:val="Geenafstand"/>
        <w:rPr>
          <w:noProof/>
          <w:lang w:val="en-US"/>
        </w:rPr>
      </w:pPr>
      <w:r w:rsidRPr="00A22F05">
        <w:rPr>
          <w:noProof/>
          <w:lang w:val="en-US"/>
        </w:rPr>
        <w:t>11022_D_0057_F_008_00; Wuustwezel: 11022_A_0556_B_000_00</w:t>
      </w:r>
    </w:p>
    <w:p w:rsidR="00A22F05" w:rsidRPr="00A4741B" w:rsidRDefault="00A22F05" w:rsidP="00A22F05">
      <w:pPr>
        <w:pStyle w:val="Geenafstand"/>
      </w:pPr>
      <w:r w:rsidRPr="00A4741B">
        <w:t>Omschrijving aanvraag :</w:t>
      </w:r>
    </w:p>
    <w:p w:rsidR="00A22F05" w:rsidRPr="00A4741B" w:rsidRDefault="00A22F05" w:rsidP="00A22F05">
      <w:pPr>
        <w:pStyle w:val="Geenafstand"/>
        <w:rPr>
          <w:noProof/>
        </w:rPr>
      </w:pPr>
      <w:r w:rsidRPr="00A4741B">
        <w:rPr>
          <w:noProof/>
        </w:rPr>
        <w:t>9.5.c.2. -9.4.1.d.1  : 478 runderen waarvan: 122 runderen &lt; 1 jaar, 112 runderen 1-2 jaar, 232 melkkoeien, 12 andere runderen</w:t>
      </w:r>
    </w:p>
    <w:p w:rsidR="00A22F05" w:rsidRPr="00A4741B" w:rsidRDefault="00A22F05" w:rsidP="00A22F05">
      <w:pPr>
        <w:pStyle w:val="Geenafstand"/>
        <w:rPr>
          <w:noProof/>
        </w:rPr>
      </w:pPr>
      <w:r w:rsidRPr="00A4741B">
        <w:rPr>
          <w:noProof/>
        </w:rPr>
        <w:t>en 2 654 varkens waarvan: 2 beren, 349 zeugen, 2 303 andere varkens</w:t>
      </w:r>
    </w:p>
    <w:p w:rsidR="00A22F05" w:rsidRPr="00A4741B" w:rsidRDefault="00A22F05" w:rsidP="00A22F05">
      <w:pPr>
        <w:pStyle w:val="Geenafstand"/>
        <w:rPr>
          <w:noProof/>
        </w:rPr>
      </w:pPr>
      <w:r w:rsidRPr="00A4741B">
        <w:rPr>
          <w:noProof/>
        </w:rPr>
        <w:t>6.5.2: 2 verdeelslangen op Tank 4 en Tank 5</w:t>
      </w:r>
    </w:p>
    <w:p w:rsidR="00A22F05" w:rsidRPr="00A4741B" w:rsidRDefault="00A22F05" w:rsidP="00A22F05">
      <w:pPr>
        <w:pStyle w:val="Geenafstand"/>
        <w:rPr>
          <w:noProof/>
        </w:rPr>
      </w:pPr>
      <w:r w:rsidRPr="00A4741B">
        <w:rPr>
          <w:noProof/>
        </w:rPr>
        <w:t>6.4.1: 2 x 200 l tractorolie</w:t>
      </w:r>
    </w:p>
    <w:p w:rsidR="00A22F05" w:rsidRPr="00A4741B" w:rsidRDefault="00A22F05" w:rsidP="00A22F05">
      <w:pPr>
        <w:pStyle w:val="Geenafstand"/>
        <w:rPr>
          <w:noProof/>
        </w:rPr>
      </w:pPr>
      <w:r w:rsidRPr="00A4741B">
        <w:rPr>
          <w:noProof/>
        </w:rPr>
        <w:t>15.1.1. : stalling 25 landbouwvoertuigen</w:t>
      </w:r>
    </w:p>
    <w:p w:rsidR="00A22F05" w:rsidRPr="00A4741B" w:rsidRDefault="00A22F05" w:rsidP="00A22F05">
      <w:pPr>
        <w:pStyle w:val="Geenafstand"/>
        <w:rPr>
          <w:noProof/>
        </w:rPr>
      </w:pPr>
      <w:r w:rsidRPr="00A4741B">
        <w:rPr>
          <w:noProof/>
        </w:rPr>
        <w:t>16.3.1.1. : Koelinstallaties: 17,5 kW</w:t>
      </w:r>
    </w:p>
    <w:p w:rsidR="00A22F05" w:rsidRPr="00A4741B" w:rsidRDefault="00A22F05" w:rsidP="00A22F05">
      <w:pPr>
        <w:pStyle w:val="Geenafstand"/>
        <w:rPr>
          <w:noProof/>
        </w:rPr>
      </w:pPr>
      <w:r w:rsidRPr="00A4741B">
        <w:rPr>
          <w:noProof/>
        </w:rPr>
        <w:t>17.3.4.2.b : tank 1: 4 392 kg zwavelzuur en 200 kg reinigingsmiddelen melkinstallatie</w:t>
      </w:r>
    </w:p>
    <w:p w:rsidR="00A22F05" w:rsidRPr="00A4741B" w:rsidRDefault="00A22F05" w:rsidP="00A22F05">
      <w:pPr>
        <w:pStyle w:val="Geenafstand"/>
        <w:rPr>
          <w:noProof/>
        </w:rPr>
      </w:pPr>
      <w:r w:rsidRPr="00A4741B">
        <w:rPr>
          <w:noProof/>
        </w:rPr>
        <w:t>17.3.2.1.1.1.b. : tank 4: 4 165 kg (4 900 l) diesel, tank 3: 8 700 kg (10 000l) gasolie, tank 5: 2 125 kg (2 500l) diesel</w:t>
      </w:r>
    </w:p>
    <w:p w:rsidR="00A22F05" w:rsidRPr="00A4741B" w:rsidRDefault="00A22F05" w:rsidP="00A22F05">
      <w:pPr>
        <w:pStyle w:val="Geenafstand"/>
        <w:rPr>
          <w:noProof/>
        </w:rPr>
      </w:pPr>
      <w:r w:rsidRPr="00A4741B">
        <w:rPr>
          <w:noProof/>
        </w:rPr>
        <w:t>17.4. : Opslag 600 kg gevaarlijke producten in kleine verpakkingen</w:t>
      </w:r>
    </w:p>
    <w:p w:rsidR="00A22F05" w:rsidRPr="00A4741B" w:rsidRDefault="00A22F05" w:rsidP="00A22F05">
      <w:pPr>
        <w:pStyle w:val="Geenafstand"/>
        <w:rPr>
          <w:noProof/>
        </w:rPr>
      </w:pPr>
      <w:r w:rsidRPr="00A4741B">
        <w:rPr>
          <w:noProof/>
        </w:rPr>
        <w:t>28.1.f.1. : Opslag kunstmest, 72 ton spui (40 m³)</w:t>
      </w:r>
    </w:p>
    <w:p w:rsidR="00A22F05" w:rsidRPr="00A4741B" w:rsidRDefault="00A22F05" w:rsidP="00A22F05">
      <w:pPr>
        <w:pStyle w:val="Geenafstand"/>
        <w:rPr>
          <w:noProof/>
        </w:rPr>
      </w:pPr>
      <w:r w:rsidRPr="00A4741B">
        <w:rPr>
          <w:noProof/>
        </w:rPr>
        <w:t>28.2.c.2. : Opslagplaats van dierlijke mest: 10 450 m³ mest waarvan: 10 200 m³ mengmest, 250 m³ vaste mest</w:t>
      </w:r>
    </w:p>
    <w:p w:rsidR="00A22F05" w:rsidRPr="00A4741B" w:rsidRDefault="00A22F05" w:rsidP="00A22F05">
      <w:pPr>
        <w:pStyle w:val="Geenafstand"/>
        <w:rPr>
          <w:noProof/>
        </w:rPr>
      </w:pPr>
      <w:r w:rsidRPr="00A4741B">
        <w:rPr>
          <w:noProof/>
        </w:rPr>
        <w:t>45.4.e.1. : Opslag 125,75 ton melk</w:t>
      </w:r>
    </w:p>
    <w:p w:rsidR="00A22F05" w:rsidRPr="00A4741B" w:rsidRDefault="00A22F05" w:rsidP="00A22F05">
      <w:pPr>
        <w:pStyle w:val="Geenafstand"/>
        <w:rPr>
          <w:noProof/>
        </w:rPr>
      </w:pPr>
      <w:r w:rsidRPr="00A4741B">
        <w:rPr>
          <w:noProof/>
        </w:rPr>
        <w:t>45.14.3. : Opslag 8 100 m³ groenvoeders</w:t>
      </w:r>
    </w:p>
    <w:p w:rsidR="00A22F05" w:rsidRPr="00A4741B" w:rsidRDefault="00A22F05" w:rsidP="00A22F05">
      <w:pPr>
        <w:pStyle w:val="Geenafstand"/>
      </w:pPr>
      <w:r w:rsidRPr="00A4741B">
        <w:rPr>
          <w:noProof/>
        </w:rPr>
        <w:t>53.8.2. : grondwaterwinning 1: 14 620 m³/jaar en 45 m³/dag; grondwaterwinning 2: 15 280 m³/jaar en 720 m³/dag</w:t>
      </w:r>
    </w:p>
    <w:p w:rsidR="00A22F05" w:rsidRPr="00A4741B" w:rsidRDefault="00A22F05" w:rsidP="00A22F05">
      <w:pPr>
        <w:pStyle w:val="Geenafstand"/>
      </w:pPr>
      <w:r w:rsidRPr="00A4741B">
        <w:t xml:space="preserve">Vlarem-rubrieken : </w:t>
      </w:r>
      <w:r w:rsidRPr="00A4741B">
        <w:rPr>
          <w:noProof/>
        </w:rPr>
        <w:t>9.5.c.2. / 9.4.1.d.1. /  6.5.2 / 6.4.1 / / 15.1.1. / 16.3.1.1. / /17.3.4.2.b / 17.3.2.1.1.1.b / 17.4. / 28.1.f.1. / / 28.2.c.2. / 45.4.e.1. / 45.14.3. / 53.8.2.</w:t>
      </w:r>
    </w:p>
    <w:p w:rsidR="00A22F05" w:rsidRPr="00A4741B" w:rsidRDefault="00A22F05" w:rsidP="00A22F05">
      <w:pPr>
        <w:pStyle w:val="Geenafstand"/>
        <w:rPr>
          <w:noProof/>
        </w:rPr>
      </w:pPr>
      <w:r w:rsidRPr="00A4741B">
        <w:t xml:space="preserve">Beslissing Bestendige Deputatie : </w:t>
      </w:r>
      <w:r w:rsidRPr="00A4741B">
        <w:rPr>
          <w:noProof/>
        </w:rPr>
        <w:t>aan de heer Leo Bernaerts, wonend Kapelstraat 115 te Kalmthout en de heer Jan Bernaerts, wonend Kapelstraat 111 te Kalmthout, wordt onder de voorwaarden bepaald in onderhavig besluit de vergunning verleend om een gemengd veebedrijf, gelegen te  Wuustwezel en te Kalmthout, te veranderen door uitbreiding en wijziging als volgt:</w:t>
      </w:r>
    </w:p>
    <w:p w:rsidR="00A22F05" w:rsidRPr="00A4741B" w:rsidRDefault="00A22F05" w:rsidP="00A22F05">
      <w:pPr>
        <w:pStyle w:val="Geenafstand"/>
      </w:pPr>
      <w:r w:rsidRPr="00A4741B">
        <w:rPr>
          <w:noProof/>
        </w:rPr>
        <w:t>zie omschrijving</w:t>
      </w:r>
    </w:p>
    <w:p w:rsidR="00A22F05" w:rsidRPr="00A4741B" w:rsidRDefault="00A22F05" w:rsidP="00A22F05">
      <w:pPr>
        <w:pStyle w:val="Geenafstand"/>
      </w:pPr>
      <w:r w:rsidRPr="00A4741B">
        <w:lastRenderedPageBreak/>
        <w:t xml:space="preserve">Datum beslissing Bestendige Deputatie : </w:t>
      </w:r>
      <w:r w:rsidRPr="00A4741B">
        <w:rPr>
          <w:noProof/>
        </w:rPr>
        <w:t>28/04/2016</w:t>
      </w:r>
    </w:p>
    <w:p w:rsidR="00A22F05" w:rsidRPr="00A4741B" w:rsidRDefault="00A22F05" w:rsidP="00A22F05">
      <w:pPr>
        <w:pStyle w:val="Geenafstand"/>
      </w:pPr>
      <w:r w:rsidRPr="00A4741B">
        <w:t xml:space="preserve">De beslissing wordt bekendgemaakt van </w:t>
      </w:r>
      <w:r w:rsidRPr="00A4741B">
        <w:rPr>
          <w:noProof/>
        </w:rPr>
        <w:t>10/05/2016</w:t>
      </w:r>
      <w:r w:rsidRPr="00A4741B">
        <w:t xml:space="preserve"> tot en met </w:t>
      </w:r>
      <w:r w:rsidRPr="00A4741B">
        <w:rPr>
          <w:noProof/>
        </w:rPr>
        <w:t>10/06/2016</w:t>
      </w:r>
      <w:r w:rsidRPr="00A4741B">
        <w:t>.</w:t>
      </w:r>
    </w:p>
    <w:p w:rsidR="00A22F05" w:rsidRDefault="00A22F05" w:rsidP="00A22F05">
      <w:pPr>
        <w:pStyle w:val="Geenafstand"/>
      </w:pPr>
      <w:r w:rsidRPr="00A4741B">
        <w:t>KENNIS</w:t>
      </w:r>
      <w:r>
        <w:t>NAME.</w:t>
      </w:r>
    </w:p>
    <w:p w:rsidR="00A22F05" w:rsidRDefault="00A22F05" w:rsidP="00A22F05">
      <w:pPr>
        <w:tabs>
          <w:tab w:val="left" w:pos="284"/>
        </w:tabs>
        <w:rPr>
          <w:rFonts w:ascii="Arial" w:hAnsi="Arial" w:cs="Arial"/>
          <w:b/>
          <w:u w:val="single"/>
        </w:rPr>
      </w:pPr>
    </w:p>
    <w:p w:rsidR="00A22F05" w:rsidRPr="00A22F05" w:rsidRDefault="00A22F05" w:rsidP="00A22F05">
      <w:pPr>
        <w:tabs>
          <w:tab w:val="left" w:pos="284"/>
        </w:tabs>
        <w:rPr>
          <w:rFonts w:ascii="Arial" w:hAnsi="Arial" w:cs="Arial"/>
          <w:b/>
          <w:sz w:val="22"/>
          <w:szCs w:val="22"/>
          <w:u w:val="single"/>
        </w:rPr>
      </w:pPr>
      <w:r w:rsidRPr="00A22F05">
        <w:rPr>
          <w:rFonts w:ascii="Arial" w:hAnsi="Arial" w:cs="Arial"/>
          <w:b/>
          <w:sz w:val="22"/>
          <w:szCs w:val="22"/>
          <w:u w:val="single"/>
        </w:rPr>
        <w:t>Bouwaanvragen</w:t>
      </w:r>
    </w:p>
    <w:p w:rsidR="00A22F05" w:rsidRPr="00A22F05" w:rsidRDefault="00A22F05" w:rsidP="00A22F05">
      <w:pPr>
        <w:tabs>
          <w:tab w:val="left" w:pos="284"/>
        </w:tabs>
        <w:rPr>
          <w:rFonts w:ascii="Arial" w:hAnsi="Arial" w:cs="Arial"/>
          <w:b/>
          <w:u w:val="single"/>
        </w:rPr>
      </w:pPr>
      <w:r w:rsidRPr="00A22F05">
        <w:rPr>
          <w:rFonts w:ascii="Arial" w:hAnsi="Arial" w:cs="Arial"/>
          <w:b/>
          <w:u w:val="single"/>
        </w:rPr>
        <w:t xml:space="preserve">                                                                                                                                                                                                                                                                                                                                                                       </w:t>
      </w:r>
    </w:p>
    <w:p w:rsidR="00A22F05" w:rsidRPr="00A22F05" w:rsidRDefault="00A22F05" w:rsidP="00A22F05">
      <w:pPr>
        <w:tabs>
          <w:tab w:val="left" w:pos="284"/>
        </w:tabs>
        <w:rPr>
          <w:rFonts w:ascii="Arial" w:hAnsi="Arial" w:cs="Arial"/>
          <w:b/>
          <w:sz w:val="22"/>
          <w:szCs w:val="22"/>
          <w:u w:val="single"/>
          <w:lang w:val="nl-BE"/>
        </w:rPr>
      </w:pPr>
      <w:r w:rsidRPr="00A22F05">
        <w:rPr>
          <w:rFonts w:ascii="Arial" w:hAnsi="Arial" w:cs="Arial"/>
          <w:b/>
          <w:sz w:val="22"/>
          <w:szCs w:val="22"/>
          <w:u w:val="single"/>
          <w:lang w:val="nl-BE"/>
        </w:rPr>
        <w:t>1. Bouwaanvragen :</w:t>
      </w:r>
    </w:p>
    <w:p w:rsidR="00A22F05" w:rsidRPr="00A22F05" w:rsidRDefault="00A22F05" w:rsidP="00A22F05">
      <w:pPr>
        <w:tabs>
          <w:tab w:val="left" w:pos="284"/>
        </w:tabs>
        <w:rPr>
          <w:rFonts w:ascii="Arial" w:hAnsi="Arial" w:cs="Arial"/>
          <w:sz w:val="22"/>
          <w:szCs w:val="22"/>
          <w:u w:val="single"/>
          <w:lang w:val="nl-BE"/>
        </w:rPr>
      </w:pPr>
    </w:p>
    <w:p w:rsidR="00A22F05" w:rsidRPr="00A22F05" w:rsidRDefault="00A22F05" w:rsidP="00A22F05">
      <w:pPr>
        <w:tabs>
          <w:tab w:val="left" w:pos="284"/>
        </w:tabs>
        <w:rPr>
          <w:rFonts w:ascii="Arial" w:hAnsi="Arial" w:cs="Arial"/>
          <w:sz w:val="22"/>
          <w:szCs w:val="22"/>
          <w:u w:val="single"/>
          <w:lang w:val="nl-BE"/>
        </w:rPr>
      </w:pPr>
      <w:r w:rsidRPr="00A22F05">
        <w:rPr>
          <w:rFonts w:ascii="Arial" w:hAnsi="Arial" w:cs="Arial"/>
          <w:sz w:val="22"/>
          <w:szCs w:val="22"/>
          <w:u w:val="single"/>
          <w:lang w:val="nl-BE"/>
        </w:rPr>
        <w:t>Reguliere procedure</w:t>
      </w:r>
    </w:p>
    <w:p w:rsidR="00A22F05" w:rsidRPr="00A22F05" w:rsidRDefault="00A22F05" w:rsidP="00A22F05">
      <w:pPr>
        <w:rPr>
          <w:rFonts w:ascii="Arial" w:hAnsi="Arial" w:cs="Arial"/>
          <w:b/>
          <w:sz w:val="22"/>
          <w:szCs w:val="22"/>
          <w:u w:val="single"/>
        </w:rPr>
      </w:pPr>
    </w:p>
    <w:p w:rsidR="00A22F05" w:rsidRPr="00A22F05" w:rsidRDefault="00A22F05" w:rsidP="00A22F05">
      <w:pPr>
        <w:pStyle w:val="Lijstalinea"/>
        <w:numPr>
          <w:ilvl w:val="0"/>
          <w:numId w:val="6"/>
        </w:numPr>
        <w:ind w:left="284" w:hanging="284"/>
      </w:pPr>
      <w:r w:rsidRPr="00A22F05">
        <w:t>Antonissen  – Van der Velden, Dorpsstraat 97, 2990 Wuustwezel</w:t>
      </w:r>
    </w:p>
    <w:p w:rsidR="00A22F05" w:rsidRPr="00A22F05" w:rsidRDefault="00A22F05" w:rsidP="00A22F05">
      <w:pPr>
        <w:pStyle w:val="Lijstalinea"/>
        <w:ind w:left="284"/>
      </w:pPr>
      <w:r w:rsidRPr="00A22F05">
        <w:t>Perceel gelegen Achterbroeksteenweg</w:t>
      </w:r>
      <w:r w:rsidRPr="00A22F05">
        <w:tab/>
      </w:r>
      <w:r w:rsidRPr="00A22F05">
        <w:tab/>
        <w:t>Sie  D nr. 449 e2, 449 y/delen</w:t>
      </w:r>
    </w:p>
    <w:p w:rsidR="00A22F05" w:rsidRPr="00A22F05" w:rsidRDefault="00A22F05" w:rsidP="00A22F05">
      <w:pPr>
        <w:pStyle w:val="Lijstalinea"/>
        <w:ind w:left="284"/>
      </w:pPr>
      <w:r w:rsidRPr="00A22F05">
        <w:t>Strekkende tot het verbouwen en uitbreiden bestaand pand tot 7 appartementen</w:t>
      </w:r>
    </w:p>
    <w:p w:rsidR="00A22F05" w:rsidRPr="00A22F05" w:rsidRDefault="00A22F05" w:rsidP="00A22F05">
      <w:pPr>
        <w:pStyle w:val="Lijstalinea"/>
        <w:ind w:left="284"/>
      </w:pPr>
      <w:r w:rsidRPr="00A22F05">
        <w:t>Kennisgeving intrekking aanvraag</w:t>
      </w:r>
    </w:p>
    <w:p w:rsidR="00A22F05" w:rsidRPr="00A22F05" w:rsidRDefault="00A22F05" w:rsidP="00A22F05">
      <w:pPr>
        <w:pStyle w:val="Lijstalinea"/>
        <w:ind w:left="284"/>
      </w:pPr>
      <w:r w:rsidRPr="00A22F05">
        <w:t>Kennisname college.</w:t>
      </w:r>
    </w:p>
    <w:p w:rsidR="00A22F05" w:rsidRPr="00A22F05" w:rsidRDefault="00A22F05" w:rsidP="00A22F05">
      <w:pPr>
        <w:tabs>
          <w:tab w:val="left" w:pos="284"/>
        </w:tabs>
        <w:rPr>
          <w:rFonts w:ascii="Arial" w:hAnsi="Arial" w:cs="Arial"/>
          <w:sz w:val="22"/>
          <w:szCs w:val="22"/>
          <w:u w:val="single"/>
          <w:lang w:val="nl-BE"/>
        </w:rPr>
      </w:pPr>
    </w:p>
    <w:p w:rsidR="00A22F05" w:rsidRPr="00A22F05" w:rsidRDefault="00A22F05" w:rsidP="00A22F05">
      <w:pPr>
        <w:pStyle w:val="Lijstalinea"/>
        <w:numPr>
          <w:ilvl w:val="0"/>
          <w:numId w:val="6"/>
        </w:numPr>
        <w:ind w:left="284" w:hanging="284"/>
      </w:pPr>
      <w:r w:rsidRPr="00A22F05">
        <w:t>De Kooning Alex – Denys Karin, Bakkersdreef 36, 2920 Kalmthout</w:t>
      </w:r>
    </w:p>
    <w:p w:rsidR="00A22F05" w:rsidRPr="00A22F05" w:rsidRDefault="00A22F05" w:rsidP="00A22F05">
      <w:pPr>
        <w:pStyle w:val="Lijstalinea"/>
        <w:ind w:left="284"/>
      </w:pPr>
      <w:r w:rsidRPr="00A22F05">
        <w:t>Perceel gelegen Driehoekstraat</w:t>
      </w:r>
      <w:r w:rsidRPr="00A22F05">
        <w:tab/>
      </w:r>
      <w:r w:rsidRPr="00A22F05">
        <w:tab/>
        <w:t>Sie G nr. 523/02 s/deel</w:t>
      </w:r>
    </w:p>
    <w:p w:rsidR="00A22F05" w:rsidRPr="00A22F05" w:rsidRDefault="00A22F05" w:rsidP="00A22F05">
      <w:pPr>
        <w:pStyle w:val="Lijstalinea"/>
        <w:ind w:left="284"/>
      </w:pPr>
      <w:r w:rsidRPr="00A22F05">
        <w:t>Strekkende tot het bouwen van  2 carports + regularisatie muur</w:t>
      </w:r>
    </w:p>
    <w:p w:rsidR="00A22F05" w:rsidRPr="00A22F05" w:rsidRDefault="00A22F05" w:rsidP="00A22F05">
      <w:pPr>
        <w:pStyle w:val="Lijstalinea"/>
        <w:ind w:left="284"/>
      </w:pPr>
      <w:r w:rsidRPr="00A22F05">
        <w:t>Openbaarmaking van 17.03.2016 t/m  15.04.2016 : 1 bezwaarschrift ingekomen</w:t>
      </w:r>
    </w:p>
    <w:p w:rsidR="00A22F05" w:rsidRPr="00A22F05" w:rsidRDefault="00A22F05" w:rsidP="00A22F05">
      <w:pPr>
        <w:pStyle w:val="Lijstalinea"/>
        <w:ind w:left="284"/>
      </w:pPr>
      <w:r w:rsidRPr="00A22F05">
        <w:t>Beslissing Schepencollege i.v.m. bezwaarschrift : ontvankelijk - ongegrond</w:t>
      </w:r>
    </w:p>
    <w:p w:rsidR="00A22F05" w:rsidRPr="00A22F05" w:rsidRDefault="00A22F05" w:rsidP="00A22F05">
      <w:pPr>
        <w:pStyle w:val="Lijstalinea"/>
        <w:ind w:left="284"/>
      </w:pPr>
      <w:r w:rsidRPr="00A22F05">
        <w:t>Beslissing Schepencollege : VERGUNNING</w:t>
      </w:r>
    </w:p>
    <w:p w:rsidR="00A22F05" w:rsidRPr="00A22F05" w:rsidRDefault="00A22F05" w:rsidP="00A22F05">
      <w:pPr>
        <w:tabs>
          <w:tab w:val="left" w:pos="284"/>
        </w:tabs>
        <w:rPr>
          <w:rFonts w:ascii="Arial" w:hAnsi="Arial" w:cs="Arial"/>
          <w:sz w:val="22"/>
          <w:szCs w:val="22"/>
          <w:u w:val="single"/>
          <w:lang w:val="nl-BE"/>
        </w:rPr>
      </w:pPr>
    </w:p>
    <w:p w:rsidR="00A22F05" w:rsidRPr="00A22F05" w:rsidRDefault="00A22F05" w:rsidP="00A22F05">
      <w:pPr>
        <w:pStyle w:val="Lijstalinea"/>
        <w:numPr>
          <w:ilvl w:val="0"/>
          <w:numId w:val="6"/>
        </w:numPr>
        <w:ind w:left="284" w:hanging="284"/>
      </w:pPr>
      <w:r w:rsidRPr="00A22F05">
        <w:t>Simons Pascal, Groendreef 13, 2920 Kalmthout</w:t>
      </w:r>
    </w:p>
    <w:p w:rsidR="00A22F05" w:rsidRPr="00A22F05" w:rsidRDefault="00A22F05" w:rsidP="00A22F05">
      <w:pPr>
        <w:pStyle w:val="Lijstalinea"/>
        <w:ind w:left="284"/>
      </w:pPr>
      <w:r w:rsidRPr="00A22F05">
        <w:t>Perceel gelegen Groendreef</w:t>
      </w:r>
      <w:r w:rsidRPr="00A22F05">
        <w:tab/>
      </w:r>
      <w:r w:rsidRPr="00A22F05">
        <w:tab/>
        <w:t>Sie E nr. 594 h 15</w:t>
      </w:r>
    </w:p>
    <w:p w:rsidR="00A22F05" w:rsidRPr="00A22F05" w:rsidRDefault="00A22F05" w:rsidP="00A22F05">
      <w:pPr>
        <w:pStyle w:val="Lijstalinea"/>
        <w:ind w:left="284"/>
      </w:pPr>
      <w:r w:rsidRPr="00A22F05">
        <w:t>Strekkende tot het rooien van  1 ceder en 1 conifeer</w:t>
      </w:r>
    </w:p>
    <w:p w:rsidR="00A22F05" w:rsidRPr="00A22F05" w:rsidRDefault="00A22F05" w:rsidP="00A22F05">
      <w:pPr>
        <w:pStyle w:val="Lijstalinea"/>
        <w:ind w:left="284"/>
      </w:pPr>
      <w:r w:rsidRPr="00A22F05">
        <w:t>Beslissing Schepencollege : VERGUNNING</w:t>
      </w:r>
    </w:p>
    <w:p w:rsidR="00A22F05" w:rsidRPr="00A22F05" w:rsidRDefault="00A22F05" w:rsidP="00A22F05">
      <w:pPr>
        <w:tabs>
          <w:tab w:val="left" w:pos="284"/>
        </w:tabs>
        <w:rPr>
          <w:rFonts w:ascii="Arial" w:hAnsi="Arial" w:cs="Arial"/>
          <w:sz w:val="22"/>
          <w:szCs w:val="22"/>
          <w:u w:val="single"/>
          <w:lang w:val="nl-BE"/>
        </w:rPr>
      </w:pPr>
    </w:p>
    <w:p w:rsidR="00A22F05" w:rsidRPr="00A22F05" w:rsidRDefault="00A22F05" w:rsidP="00A22F05">
      <w:pPr>
        <w:pStyle w:val="Lijstalinea"/>
        <w:numPr>
          <w:ilvl w:val="0"/>
          <w:numId w:val="6"/>
        </w:numPr>
        <w:ind w:left="284" w:hanging="284"/>
      </w:pPr>
      <w:r w:rsidRPr="00A22F05">
        <w:t>Van de Mierop Guido, Zwanenberg 8, 2920 Kalmthout</w:t>
      </w:r>
    </w:p>
    <w:p w:rsidR="00A22F05" w:rsidRPr="00A22F05" w:rsidRDefault="00A22F05" w:rsidP="00A22F05">
      <w:pPr>
        <w:pStyle w:val="Lijstalinea"/>
        <w:ind w:left="284"/>
      </w:pPr>
      <w:r w:rsidRPr="00A22F05">
        <w:t>Perceel gelegen Zwanenberg</w:t>
      </w:r>
      <w:r w:rsidRPr="00A22F05">
        <w:tab/>
      </w:r>
      <w:r w:rsidRPr="00A22F05">
        <w:tab/>
        <w:t>Sie D nr. 511 r</w:t>
      </w:r>
    </w:p>
    <w:p w:rsidR="00A22F05" w:rsidRPr="00A22F05" w:rsidRDefault="00A22F05" w:rsidP="00A22F05">
      <w:pPr>
        <w:pStyle w:val="Lijstalinea"/>
        <w:ind w:left="284"/>
      </w:pPr>
      <w:r w:rsidRPr="00A22F05">
        <w:t>Strekkende tot het rooien van een inlandse eik</w:t>
      </w:r>
    </w:p>
    <w:p w:rsidR="00A22F05" w:rsidRPr="00A22F05" w:rsidRDefault="00A22F05" w:rsidP="00A22F05">
      <w:pPr>
        <w:pStyle w:val="Lijstalinea"/>
        <w:ind w:left="284"/>
      </w:pPr>
      <w:r w:rsidRPr="00A22F05">
        <w:t>Beslissing Schepencollege : VERGUNNING</w:t>
      </w:r>
    </w:p>
    <w:p w:rsidR="00A22F05" w:rsidRPr="00A22F05" w:rsidRDefault="00A22F05" w:rsidP="00A22F05">
      <w:pPr>
        <w:tabs>
          <w:tab w:val="left" w:pos="284"/>
        </w:tabs>
        <w:rPr>
          <w:rFonts w:ascii="Arial" w:hAnsi="Arial" w:cs="Arial"/>
          <w:sz w:val="22"/>
          <w:szCs w:val="22"/>
          <w:u w:val="single"/>
          <w:lang w:val="nl-BE"/>
        </w:rPr>
      </w:pPr>
    </w:p>
    <w:p w:rsidR="00A22F05" w:rsidRPr="00A22F05" w:rsidRDefault="00A22F05" w:rsidP="00A22F05">
      <w:pPr>
        <w:pStyle w:val="Lijstalinea"/>
        <w:numPr>
          <w:ilvl w:val="0"/>
          <w:numId w:val="6"/>
        </w:numPr>
        <w:ind w:left="284" w:hanging="284"/>
      </w:pPr>
      <w:r w:rsidRPr="00A22F05">
        <w:t>Elst Eddy, Jos Tilborghsstraat 6, 2920 Kalmthout</w:t>
      </w:r>
    </w:p>
    <w:p w:rsidR="00A22F05" w:rsidRPr="00A22F05" w:rsidRDefault="00A22F05" w:rsidP="00A22F05">
      <w:pPr>
        <w:pStyle w:val="Lijstalinea"/>
        <w:ind w:left="284"/>
      </w:pPr>
      <w:r w:rsidRPr="00A22F05">
        <w:t>Perceel gelegen Kerkstraat 22</w:t>
      </w:r>
      <w:r w:rsidRPr="00A22F05">
        <w:tab/>
      </w:r>
      <w:r w:rsidRPr="00A22F05">
        <w:tab/>
        <w:t>Sie C nr. 526 e/deel</w:t>
      </w:r>
    </w:p>
    <w:p w:rsidR="00A22F05" w:rsidRPr="00A22F05" w:rsidRDefault="00A22F05" w:rsidP="00A22F05">
      <w:pPr>
        <w:pStyle w:val="Lijstalinea"/>
        <w:ind w:left="284"/>
      </w:pPr>
      <w:r w:rsidRPr="00A22F05">
        <w:t>Strekkende tot het bouwen van een woning</w:t>
      </w:r>
    </w:p>
    <w:p w:rsidR="00A22F05" w:rsidRPr="00A22F05" w:rsidRDefault="00A22F05" w:rsidP="00A22F05">
      <w:pPr>
        <w:pStyle w:val="Lijstalinea"/>
        <w:ind w:left="284"/>
      </w:pPr>
      <w:r w:rsidRPr="00A22F05">
        <w:t>Beslissing Schepencollege : VERGUNNING</w:t>
      </w:r>
    </w:p>
    <w:p w:rsidR="00A22F05" w:rsidRPr="00A22F05" w:rsidRDefault="00A22F05" w:rsidP="00A22F05">
      <w:pPr>
        <w:tabs>
          <w:tab w:val="left" w:pos="284"/>
        </w:tabs>
        <w:rPr>
          <w:rFonts w:ascii="Arial" w:hAnsi="Arial" w:cs="Arial"/>
          <w:sz w:val="22"/>
          <w:szCs w:val="22"/>
          <w:u w:val="single"/>
          <w:lang w:val="nl-BE"/>
        </w:rPr>
      </w:pPr>
    </w:p>
    <w:p w:rsidR="00A22F05" w:rsidRPr="00A22F05" w:rsidRDefault="00A22F05" w:rsidP="00A22F05">
      <w:pPr>
        <w:pStyle w:val="Lijstalinea"/>
        <w:numPr>
          <w:ilvl w:val="0"/>
          <w:numId w:val="6"/>
        </w:numPr>
        <w:ind w:left="284" w:hanging="284"/>
      </w:pPr>
      <w:r w:rsidRPr="00A22F05">
        <w:t>Deprez Georges, Robert Molsstraat 34, 2018 Antwerpen</w:t>
      </w:r>
    </w:p>
    <w:p w:rsidR="00A22F05" w:rsidRPr="00A22F05" w:rsidRDefault="00A22F05" w:rsidP="00A22F05">
      <w:pPr>
        <w:pStyle w:val="Lijstalinea"/>
        <w:ind w:left="284"/>
      </w:pPr>
      <w:r w:rsidRPr="00A22F05">
        <w:t>Perceel gelegen Beauvoislaan</w:t>
      </w:r>
      <w:r w:rsidRPr="00A22F05">
        <w:tab/>
      </w:r>
      <w:r w:rsidRPr="00A22F05">
        <w:tab/>
        <w:t>Sie E nr. 594 e20, x20, y20</w:t>
      </w:r>
    </w:p>
    <w:p w:rsidR="00A22F05" w:rsidRPr="00A22F05" w:rsidRDefault="00A22F05" w:rsidP="00A22F05">
      <w:pPr>
        <w:pStyle w:val="Lijstalinea"/>
        <w:ind w:left="284"/>
      </w:pPr>
      <w:r w:rsidRPr="00A22F05">
        <w:t>Strekkende tot het rooien van 2 eiken en een berk</w:t>
      </w:r>
    </w:p>
    <w:p w:rsidR="00A22F05" w:rsidRPr="00A22F05" w:rsidRDefault="00A22F05" w:rsidP="00A22F05">
      <w:pPr>
        <w:pStyle w:val="Lijstalinea"/>
        <w:ind w:left="284"/>
      </w:pPr>
      <w:r w:rsidRPr="00A22F05">
        <w:t>Beslissing Schepencollege : VERGUNNING</w:t>
      </w:r>
    </w:p>
    <w:p w:rsidR="00A22F05" w:rsidRPr="00A22F05" w:rsidRDefault="00A22F05" w:rsidP="00A22F05">
      <w:pPr>
        <w:tabs>
          <w:tab w:val="left" w:pos="284"/>
        </w:tabs>
        <w:rPr>
          <w:rFonts w:ascii="Arial" w:hAnsi="Arial" w:cs="Arial"/>
          <w:sz w:val="22"/>
          <w:szCs w:val="22"/>
          <w:u w:val="single"/>
          <w:lang w:val="nl-BE"/>
        </w:rPr>
      </w:pPr>
    </w:p>
    <w:p w:rsidR="00A22F05" w:rsidRPr="00A22F05" w:rsidRDefault="00A22F05" w:rsidP="00A22F05">
      <w:pPr>
        <w:pStyle w:val="Lijstalinea"/>
        <w:numPr>
          <w:ilvl w:val="0"/>
          <w:numId w:val="6"/>
        </w:numPr>
        <w:ind w:left="284" w:hanging="284"/>
      </w:pPr>
      <w:r w:rsidRPr="00A22F05">
        <w:t>Willemen Johan, Paridantlei 3, 2920 Kalmthout</w:t>
      </w:r>
    </w:p>
    <w:p w:rsidR="00A22F05" w:rsidRPr="00A22F05" w:rsidRDefault="00A22F05" w:rsidP="00A22F05">
      <w:pPr>
        <w:pStyle w:val="Lijstalinea"/>
        <w:ind w:left="284"/>
      </w:pPr>
      <w:r w:rsidRPr="00A22F05">
        <w:t>Perceel gelegen Paridantlei</w:t>
      </w:r>
      <w:r w:rsidRPr="00A22F05">
        <w:tab/>
      </w:r>
      <w:r w:rsidRPr="00A22F05">
        <w:tab/>
        <w:t>Sie E nr. 590 t 35</w:t>
      </w:r>
    </w:p>
    <w:p w:rsidR="00A22F05" w:rsidRPr="00A22F05" w:rsidRDefault="00A22F05" w:rsidP="00A22F05">
      <w:pPr>
        <w:pStyle w:val="Lijstalinea"/>
        <w:ind w:left="284"/>
      </w:pPr>
      <w:r w:rsidRPr="00A22F05">
        <w:t>Strekkende tot het rooien van 5 tamme kastanjes</w:t>
      </w:r>
    </w:p>
    <w:p w:rsidR="00A22F05" w:rsidRPr="00A22F05" w:rsidRDefault="00A22F05" w:rsidP="00A22F05">
      <w:pPr>
        <w:pStyle w:val="Lijstalinea"/>
        <w:ind w:left="284"/>
      </w:pPr>
      <w:r w:rsidRPr="00A22F05">
        <w:t>Beslissing Schepencollege : VERGUNNING voor 2 kastanjes (nrs. 4 en 5)</w:t>
      </w:r>
    </w:p>
    <w:p w:rsidR="00A22F05" w:rsidRPr="00A22F05" w:rsidRDefault="00A22F05" w:rsidP="00A22F05">
      <w:pPr>
        <w:pStyle w:val="Lijstalinea"/>
        <w:ind w:left="284"/>
      </w:pPr>
      <w:r w:rsidRPr="00A22F05">
        <w:tab/>
      </w:r>
      <w:r w:rsidRPr="00A22F05">
        <w:tab/>
      </w:r>
      <w:r w:rsidRPr="00A22F05">
        <w:tab/>
      </w:r>
      <w:r w:rsidRPr="00A22F05">
        <w:tab/>
        <w:t xml:space="preserve">    WEIGERING voor 3 kastanjes (nrs. 1, 2 en 3)</w:t>
      </w:r>
    </w:p>
    <w:p w:rsidR="00A22F05" w:rsidRPr="00A22F05" w:rsidRDefault="00A22F05" w:rsidP="00A22F05">
      <w:pPr>
        <w:tabs>
          <w:tab w:val="left" w:pos="284"/>
        </w:tabs>
        <w:rPr>
          <w:rFonts w:ascii="Arial" w:hAnsi="Arial" w:cs="Arial"/>
          <w:sz w:val="22"/>
          <w:szCs w:val="22"/>
          <w:u w:val="single"/>
          <w:lang w:val="nl-BE"/>
        </w:rPr>
      </w:pPr>
    </w:p>
    <w:p w:rsidR="00A22F05" w:rsidRPr="00A22F05" w:rsidRDefault="00A22F05" w:rsidP="00A22F05">
      <w:pPr>
        <w:pStyle w:val="Lijstalinea"/>
        <w:numPr>
          <w:ilvl w:val="0"/>
          <w:numId w:val="6"/>
        </w:numPr>
        <w:ind w:left="284" w:hanging="284"/>
      </w:pPr>
      <w:r w:rsidRPr="00A22F05">
        <w:t>Herrijgers Bart – Bogaerts Katlijn, De Eendracht 24, 2920 Kalmthout</w:t>
      </w:r>
    </w:p>
    <w:p w:rsidR="00A22F05" w:rsidRPr="00A22F05" w:rsidRDefault="00A22F05" w:rsidP="00A22F05">
      <w:pPr>
        <w:pStyle w:val="Lijstalinea"/>
        <w:ind w:left="284"/>
      </w:pPr>
      <w:r w:rsidRPr="00A22F05">
        <w:t>Perceel gelegen De Eendracht</w:t>
      </w:r>
      <w:r w:rsidRPr="00A22F05">
        <w:tab/>
      </w:r>
      <w:r w:rsidRPr="00A22F05">
        <w:tab/>
        <w:t>Sie G nr. 584 p</w:t>
      </w:r>
    </w:p>
    <w:p w:rsidR="00A22F05" w:rsidRPr="00A22F05" w:rsidRDefault="00A22F05" w:rsidP="00A22F05">
      <w:pPr>
        <w:pStyle w:val="Lijstalinea"/>
        <w:ind w:left="284"/>
      </w:pPr>
      <w:r w:rsidRPr="00A22F05">
        <w:t>Strekkende tot het bouwen van een garage</w:t>
      </w:r>
    </w:p>
    <w:p w:rsidR="00A22F05" w:rsidRPr="00A22F05" w:rsidRDefault="00A22F05" w:rsidP="00A22F05">
      <w:pPr>
        <w:pStyle w:val="Lijstalinea"/>
        <w:ind w:left="284"/>
      </w:pPr>
      <w:r w:rsidRPr="00A22F05">
        <w:t>Openbaarmaking van 01.02.2016 t/m  01.03.2016 : geen bezwaarschriften ingekomen</w:t>
      </w:r>
    </w:p>
    <w:p w:rsidR="00A22F05" w:rsidRPr="00A22F05" w:rsidRDefault="00A22F05" w:rsidP="00A22F05">
      <w:pPr>
        <w:pStyle w:val="Lijstalinea"/>
        <w:ind w:left="284"/>
      </w:pPr>
      <w:r w:rsidRPr="00A22F05">
        <w:t>Beslissing Schepencollege : VERGUNNING</w:t>
      </w:r>
    </w:p>
    <w:p w:rsidR="00A22F05" w:rsidRPr="00A22F05" w:rsidRDefault="00A22F05" w:rsidP="00A22F05">
      <w:pPr>
        <w:tabs>
          <w:tab w:val="left" w:pos="284"/>
        </w:tabs>
        <w:rPr>
          <w:rFonts w:ascii="Arial" w:hAnsi="Arial" w:cs="Arial"/>
          <w:sz w:val="22"/>
          <w:szCs w:val="22"/>
          <w:u w:val="single"/>
          <w:lang w:val="nl-BE"/>
        </w:rPr>
      </w:pPr>
    </w:p>
    <w:p w:rsidR="00A22F05" w:rsidRPr="00A22F05" w:rsidRDefault="00A22F05" w:rsidP="00A22F05">
      <w:pPr>
        <w:tabs>
          <w:tab w:val="left" w:pos="284"/>
        </w:tabs>
        <w:rPr>
          <w:rFonts w:ascii="Arial" w:hAnsi="Arial" w:cs="Arial"/>
          <w:sz w:val="22"/>
          <w:szCs w:val="22"/>
          <w:lang w:val="nl-BE"/>
        </w:rPr>
      </w:pPr>
      <w:r w:rsidRPr="00A22F05">
        <w:rPr>
          <w:rFonts w:ascii="Arial" w:hAnsi="Arial" w:cs="Arial"/>
          <w:sz w:val="22"/>
          <w:szCs w:val="22"/>
          <w:lang w:val="nl-BE"/>
        </w:rPr>
        <w:t>9.</w:t>
      </w:r>
      <w:r w:rsidRPr="00A22F05">
        <w:rPr>
          <w:rFonts w:ascii="Arial" w:hAnsi="Arial" w:cs="Arial"/>
          <w:sz w:val="22"/>
          <w:szCs w:val="22"/>
          <w:lang w:val="nl-BE"/>
        </w:rPr>
        <w:tab/>
        <w:t>AGERES NV, Koen Govaerts, Steenovenstraat 2a, 2390 Malle</w:t>
      </w:r>
    </w:p>
    <w:p w:rsidR="00A22F05" w:rsidRPr="00A22F05" w:rsidRDefault="00A22F05" w:rsidP="00A22F05">
      <w:pPr>
        <w:tabs>
          <w:tab w:val="left" w:pos="284"/>
        </w:tabs>
        <w:rPr>
          <w:rFonts w:ascii="Arial" w:hAnsi="Arial" w:cs="Arial"/>
          <w:sz w:val="22"/>
          <w:szCs w:val="22"/>
          <w:lang w:val="nl-BE"/>
        </w:rPr>
      </w:pPr>
      <w:r w:rsidRPr="00A22F05">
        <w:rPr>
          <w:rFonts w:ascii="Arial" w:hAnsi="Arial" w:cs="Arial"/>
          <w:sz w:val="22"/>
          <w:szCs w:val="22"/>
          <w:lang w:val="nl-BE"/>
        </w:rPr>
        <w:tab/>
        <w:t>Perceel gelegen Statiestraat</w:t>
      </w:r>
      <w:r w:rsidRPr="00A22F05">
        <w:rPr>
          <w:rFonts w:ascii="Arial" w:hAnsi="Arial" w:cs="Arial"/>
          <w:sz w:val="22"/>
          <w:szCs w:val="22"/>
          <w:lang w:val="nl-BE"/>
        </w:rPr>
        <w:tab/>
      </w:r>
      <w:r w:rsidRPr="00A22F05">
        <w:rPr>
          <w:rFonts w:ascii="Arial" w:hAnsi="Arial" w:cs="Arial"/>
          <w:sz w:val="22"/>
          <w:szCs w:val="22"/>
          <w:lang w:val="nl-BE"/>
        </w:rPr>
        <w:tab/>
        <w:t>Sie G nr. 100 e, 101 c</w:t>
      </w:r>
    </w:p>
    <w:p w:rsidR="00A22F05" w:rsidRPr="00A22F05" w:rsidRDefault="00A22F05" w:rsidP="00A22F05">
      <w:pPr>
        <w:tabs>
          <w:tab w:val="left" w:pos="284"/>
        </w:tabs>
        <w:rPr>
          <w:rFonts w:ascii="Arial" w:hAnsi="Arial" w:cs="Arial"/>
          <w:sz w:val="22"/>
          <w:szCs w:val="22"/>
          <w:lang w:val="nl-BE"/>
        </w:rPr>
      </w:pPr>
      <w:r w:rsidRPr="00A22F05">
        <w:rPr>
          <w:rFonts w:ascii="Arial" w:hAnsi="Arial" w:cs="Arial"/>
          <w:sz w:val="22"/>
          <w:szCs w:val="22"/>
          <w:lang w:val="nl-BE"/>
        </w:rPr>
        <w:tab/>
        <w:t>Strekkende tot het bouwen van 15 assistentiewoningen en een woning</w:t>
      </w:r>
    </w:p>
    <w:p w:rsidR="00A22F05" w:rsidRPr="00A22F05" w:rsidRDefault="00A22F05" w:rsidP="00A22F05">
      <w:pPr>
        <w:pStyle w:val="Lijstalinea"/>
        <w:ind w:left="284"/>
      </w:pPr>
      <w:r w:rsidRPr="00A22F05">
        <w:t>Openbaarmaking van 10.03.2016 t/m  08.04.2016 : 1 bezwaarschrift ingekomen</w:t>
      </w:r>
    </w:p>
    <w:p w:rsidR="00A22F05" w:rsidRPr="00A22F05" w:rsidRDefault="00A22F05" w:rsidP="00A22F05">
      <w:pPr>
        <w:pStyle w:val="Lijstalinea"/>
        <w:ind w:left="284"/>
      </w:pPr>
      <w:r w:rsidRPr="00A22F05">
        <w:t>Beslissing Schepencollege i.v.m. bezwaarschrift : ontvankelijk - ongegrond</w:t>
      </w:r>
    </w:p>
    <w:p w:rsidR="00A22F05" w:rsidRPr="00A22F05" w:rsidRDefault="00A22F05" w:rsidP="00A22F05">
      <w:pPr>
        <w:tabs>
          <w:tab w:val="left" w:pos="284"/>
        </w:tabs>
        <w:rPr>
          <w:rFonts w:ascii="Arial" w:hAnsi="Arial" w:cs="Arial"/>
          <w:sz w:val="22"/>
          <w:szCs w:val="22"/>
          <w:lang w:val="nl-BE"/>
        </w:rPr>
      </w:pPr>
      <w:r w:rsidRPr="00A22F05">
        <w:rPr>
          <w:rFonts w:ascii="Arial" w:hAnsi="Arial" w:cs="Arial"/>
          <w:sz w:val="22"/>
          <w:szCs w:val="22"/>
        </w:rPr>
        <w:tab/>
        <w:t>Beslissing Schepencollege : VERGUNNING mits voorwaarden</w:t>
      </w:r>
    </w:p>
    <w:p w:rsidR="00A22F05" w:rsidRPr="00A22F05" w:rsidRDefault="00A22F05" w:rsidP="00A22F05">
      <w:pPr>
        <w:tabs>
          <w:tab w:val="left" w:pos="284"/>
        </w:tabs>
        <w:rPr>
          <w:rFonts w:ascii="Arial" w:hAnsi="Arial" w:cs="Arial"/>
          <w:sz w:val="22"/>
          <w:szCs w:val="22"/>
          <w:u w:val="single"/>
          <w:lang w:val="nl-BE"/>
        </w:rPr>
      </w:pPr>
      <w:r w:rsidRPr="00A22F05">
        <w:rPr>
          <w:rFonts w:ascii="Arial" w:hAnsi="Arial" w:cs="Arial"/>
          <w:sz w:val="22"/>
          <w:szCs w:val="22"/>
          <w:lang w:val="nl-BE"/>
        </w:rPr>
        <w:tab/>
      </w:r>
    </w:p>
    <w:p w:rsidR="00A22F05" w:rsidRPr="00A22F05" w:rsidRDefault="00A22F05" w:rsidP="00A22F05">
      <w:pPr>
        <w:tabs>
          <w:tab w:val="left" w:pos="284"/>
        </w:tabs>
        <w:rPr>
          <w:rFonts w:ascii="Arial" w:hAnsi="Arial" w:cs="Arial"/>
          <w:sz w:val="22"/>
          <w:szCs w:val="22"/>
          <w:lang w:val="nl-BE"/>
        </w:rPr>
      </w:pPr>
      <w:r w:rsidRPr="00A22F05">
        <w:rPr>
          <w:rFonts w:ascii="Arial" w:hAnsi="Arial" w:cs="Arial"/>
          <w:sz w:val="22"/>
          <w:szCs w:val="22"/>
          <w:lang w:val="nl-BE"/>
        </w:rPr>
        <w:t>10 Frans Boden bvba, Scham 74, 2910 Essen</w:t>
      </w:r>
    </w:p>
    <w:p w:rsidR="00A22F05" w:rsidRPr="00A22F05" w:rsidRDefault="00A22F05" w:rsidP="00A22F05">
      <w:pPr>
        <w:tabs>
          <w:tab w:val="left" w:pos="284"/>
        </w:tabs>
        <w:rPr>
          <w:rFonts w:ascii="Arial" w:hAnsi="Arial" w:cs="Arial"/>
          <w:sz w:val="22"/>
          <w:szCs w:val="22"/>
          <w:lang w:val="nl-BE"/>
        </w:rPr>
      </w:pPr>
      <w:r w:rsidRPr="00A22F05">
        <w:rPr>
          <w:rFonts w:ascii="Arial" w:hAnsi="Arial" w:cs="Arial"/>
          <w:sz w:val="22"/>
          <w:szCs w:val="22"/>
          <w:lang w:val="nl-BE"/>
        </w:rPr>
        <w:tab/>
        <w:t xml:space="preserve">Perceel gelegen Energielaan </w:t>
      </w:r>
      <w:r w:rsidRPr="00A22F05">
        <w:rPr>
          <w:rFonts w:ascii="Arial" w:hAnsi="Arial" w:cs="Arial"/>
          <w:sz w:val="22"/>
          <w:szCs w:val="22"/>
          <w:lang w:val="nl-BE"/>
        </w:rPr>
        <w:tab/>
      </w:r>
      <w:r w:rsidRPr="00A22F05">
        <w:rPr>
          <w:rFonts w:ascii="Arial" w:hAnsi="Arial" w:cs="Arial"/>
          <w:sz w:val="22"/>
          <w:szCs w:val="22"/>
          <w:lang w:val="nl-BE"/>
        </w:rPr>
        <w:tab/>
        <w:t>Sie E nr. 576 h 17/deel</w:t>
      </w:r>
    </w:p>
    <w:p w:rsidR="00A22F05" w:rsidRPr="00A22F05" w:rsidRDefault="00A22F05" w:rsidP="00A22F05">
      <w:pPr>
        <w:tabs>
          <w:tab w:val="left" w:pos="284"/>
        </w:tabs>
        <w:rPr>
          <w:rFonts w:ascii="Arial" w:hAnsi="Arial" w:cs="Arial"/>
          <w:sz w:val="22"/>
          <w:szCs w:val="22"/>
          <w:lang w:val="nl-BE"/>
        </w:rPr>
      </w:pPr>
      <w:r w:rsidRPr="00A22F05">
        <w:rPr>
          <w:rFonts w:ascii="Arial" w:hAnsi="Arial" w:cs="Arial"/>
          <w:sz w:val="22"/>
          <w:szCs w:val="22"/>
          <w:lang w:val="nl-BE"/>
        </w:rPr>
        <w:tab/>
        <w:t>Strekkende tot het bouwen van een kantoor met werkplaats</w:t>
      </w:r>
    </w:p>
    <w:p w:rsidR="00A22F05" w:rsidRPr="00A22F05" w:rsidRDefault="00A22F05" w:rsidP="00A22F05">
      <w:pPr>
        <w:tabs>
          <w:tab w:val="left" w:pos="284"/>
        </w:tabs>
        <w:rPr>
          <w:rFonts w:ascii="Arial" w:hAnsi="Arial" w:cs="Arial"/>
          <w:sz w:val="22"/>
          <w:szCs w:val="22"/>
          <w:lang w:val="nl-BE"/>
        </w:rPr>
      </w:pPr>
      <w:r w:rsidRPr="00A22F05">
        <w:rPr>
          <w:rFonts w:ascii="Arial" w:hAnsi="Arial" w:cs="Arial"/>
          <w:sz w:val="22"/>
          <w:szCs w:val="22"/>
        </w:rPr>
        <w:tab/>
        <w:t>Beslissing Schepencollege : VERGUNNING mits voorwaarden.</w:t>
      </w:r>
    </w:p>
    <w:p w:rsidR="00A22F05" w:rsidRPr="00A22F05" w:rsidRDefault="00A22F05" w:rsidP="00A22F05">
      <w:pPr>
        <w:pStyle w:val="Lijstalinea"/>
        <w:tabs>
          <w:tab w:val="left" w:pos="284"/>
        </w:tabs>
        <w:ind w:left="284"/>
        <w:rPr>
          <w:b/>
          <w:u w:val="single"/>
        </w:rPr>
      </w:pPr>
    </w:p>
    <w:p w:rsidR="00A22F05" w:rsidRPr="00A22F05" w:rsidRDefault="00A22F05" w:rsidP="00A22F05">
      <w:pPr>
        <w:rPr>
          <w:rFonts w:ascii="Arial" w:hAnsi="Arial" w:cs="Arial"/>
          <w:b/>
          <w:sz w:val="22"/>
          <w:szCs w:val="22"/>
          <w:u w:val="single"/>
        </w:rPr>
      </w:pPr>
      <w:r w:rsidRPr="00A22F05">
        <w:rPr>
          <w:rFonts w:ascii="Arial" w:hAnsi="Arial" w:cs="Arial"/>
          <w:b/>
          <w:sz w:val="22"/>
          <w:szCs w:val="22"/>
          <w:u w:val="single"/>
        </w:rPr>
        <w:t>2. Beroepen  :</w:t>
      </w:r>
    </w:p>
    <w:p w:rsidR="00A22F05" w:rsidRPr="00A22F05" w:rsidRDefault="00A22F05" w:rsidP="00A22F05">
      <w:pPr>
        <w:overflowPunct w:val="0"/>
        <w:autoSpaceDE w:val="0"/>
        <w:autoSpaceDN w:val="0"/>
        <w:adjustRightInd w:val="0"/>
        <w:spacing w:line="240" w:lineRule="exact"/>
        <w:textAlignment w:val="baseline"/>
        <w:rPr>
          <w:rFonts w:ascii="Arial" w:hAnsi="Arial" w:cs="Arial"/>
          <w:sz w:val="22"/>
          <w:szCs w:val="22"/>
        </w:rPr>
      </w:pPr>
    </w:p>
    <w:p w:rsidR="00A22F05" w:rsidRPr="00A22F05" w:rsidRDefault="00A22F05" w:rsidP="00A22F05">
      <w:pPr>
        <w:pStyle w:val="Lijstalinea"/>
        <w:numPr>
          <w:ilvl w:val="0"/>
          <w:numId w:val="7"/>
        </w:numPr>
        <w:overflowPunct w:val="0"/>
        <w:autoSpaceDE w:val="0"/>
        <w:autoSpaceDN w:val="0"/>
        <w:adjustRightInd w:val="0"/>
        <w:spacing w:line="240" w:lineRule="exact"/>
        <w:ind w:left="284" w:hanging="284"/>
        <w:textAlignment w:val="baseline"/>
      </w:pPr>
      <w:r w:rsidRPr="00A22F05">
        <w:t>Nota van GSJ-advocaten  dd. 25.04.2016 naar aanleiding van de vernietiging van de stedenbouwkundige vergunning dd. 25.08.2011 afgeleverd door de Deputatie in beroep aan de NV Van Wellen-Thys voor het bouwen van 11 woningen, het afbreken van een berging en het rooien van hoogstammig groen op een perceel gelegen Putsesteenweg/Kinderwelzijnstraat.</w:t>
      </w:r>
    </w:p>
    <w:p w:rsidR="00A22F05" w:rsidRPr="00A22F05" w:rsidRDefault="00A22F05" w:rsidP="00A22F05">
      <w:pPr>
        <w:overflowPunct w:val="0"/>
        <w:autoSpaceDE w:val="0"/>
        <w:autoSpaceDN w:val="0"/>
        <w:adjustRightInd w:val="0"/>
        <w:spacing w:line="240" w:lineRule="exact"/>
        <w:textAlignment w:val="baseline"/>
        <w:rPr>
          <w:rFonts w:ascii="Arial" w:hAnsi="Arial" w:cs="Arial"/>
          <w:sz w:val="22"/>
          <w:szCs w:val="22"/>
        </w:rPr>
      </w:pPr>
    </w:p>
    <w:p w:rsidR="00A22F05" w:rsidRPr="00A22F05" w:rsidRDefault="00A22F05" w:rsidP="00A22F05">
      <w:pPr>
        <w:rPr>
          <w:rFonts w:ascii="Arial" w:hAnsi="Arial" w:cs="Arial"/>
          <w:b/>
          <w:sz w:val="22"/>
          <w:szCs w:val="22"/>
          <w:u w:val="single"/>
        </w:rPr>
      </w:pPr>
      <w:r w:rsidRPr="00A22F05">
        <w:rPr>
          <w:rFonts w:ascii="Arial" w:hAnsi="Arial" w:cs="Arial"/>
          <w:b/>
          <w:sz w:val="22"/>
          <w:szCs w:val="22"/>
          <w:u w:val="single"/>
        </w:rPr>
        <w:t>3. Diversen  :</w:t>
      </w:r>
    </w:p>
    <w:p w:rsidR="00A22F05" w:rsidRPr="00A22F05" w:rsidRDefault="00A22F05" w:rsidP="00A22F05">
      <w:pPr>
        <w:overflowPunct w:val="0"/>
        <w:autoSpaceDE w:val="0"/>
        <w:autoSpaceDN w:val="0"/>
        <w:adjustRightInd w:val="0"/>
        <w:spacing w:line="240" w:lineRule="exact"/>
        <w:textAlignment w:val="baseline"/>
        <w:rPr>
          <w:rFonts w:ascii="Arial" w:hAnsi="Arial" w:cs="Arial"/>
          <w:sz w:val="22"/>
          <w:szCs w:val="22"/>
        </w:rPr>
      </w:pPr>
    </w:p>
    <w:p w:rsidR="00A22F05" w:rsidRPr="00A22F05" w:rsidRDefault="00A22F05" w:rsidP="00A22F05">
      <w:pPr>
        <w:pStyle w:val="Lijstalinea"/>
        <w:numPr>
          <w:ilvl w:val="0"/>
          <w:numId w:val="8"/>
        </w:numPr>
        <w:overflowPunct w:val="0"/>
        <w:autoSpaceDE w:val="0"/>
        <w:autoSpaceDN w:val="0"/>
        <w:adjustRightInd w:val="0"/>
        <w:spacing w:line="240" w:lineRule="exact"/>
        <w:ind w:left="284" w:hanging="284"/>
        <w:textAlignment w:val="baseline"/>
      </w:pPr>
      <w:r w:rsidRPr="00A22F05">
        <w:t>Kandidatuur Jan Joris tuinarchitectuur voor aankoop perceel grond (lot 53) in KMO-zone Bosduin.</w:t>
      </w:r>
    </w:p>
    <w:p w:rsidR="00A22F05" w:rsidRPr="00A22F05" w:rsidRDefault="00A22F05" w:rsidP="00A22F05">
      <w:pPr>
        <w:pStyle w:val="Lijstalinea"/>
        <w:overflowPunct w:val="0"/>
        <w:autoSpaceDE w:val="0"/>
        <w:autoSpaceDN w:val="0"/>
        <w:adjustRightInd w:val="0"/>
        <w:spacing w:line="240" w:lineRule="exact"/>
        <w:ind w:left="284"/>
        <w:textAlignment w:val="baseline"/>
      </w:pPr>
    </w:p>
    <w:p w:rsidR="00A22F05" w:rsidRPr="00A22F05" w:rsidRDefault="00A22F05" w:rsidP="00A22F05">
      <w:pPr>
        <w:pStyle w:val="Lijstalinea"/>
        <w:numPr>
          <w:ilvl w:val="0"/>
          <w:numId w:val="8"/>
        </w:numPr>
        <w:overflowPunct w:val="0"/>
        <w:autoSpaceDE w:val="0"/>
        <w:autoSpaceDN w:val="0"/>
        <w:adjustRightInd w:val="0"/>
        <w:spacing w:line="240" w:lineRule="exact"/>
        <w:ind w:left="284" w:hanging="284"/>
        <w:textAlignment w:val="baseline"/>
      </w:pPr>
      <w:r w:rsidRPr="00A22F05">
        <w:t xml:space="preserve">Dienst Ruimtelijke Planning Provincie: opstart provinciale woonstudie 2016.  </w:t>
      </w:r>
    </w:p>
    <w:p w:rsidR="00A22F05" w:rsidRPr="00A22F05" w:rsidRDefault="00A22F05" w:rsidP="00A22F05">
      <w:pPr>
        <w:pStyle w:val="Lijstalinea"/>
      </w:pPr>
    </w:p>
    <w:p w:rsidR="00A22F05" w:rsidRPr="00A22F05" w:rsidRDefault="00A22F05" w:rsidP="00A22F05">
      <w:pPr>
        <w:pStyle w:val="Lijstalinea"/>
        <w:numPr>
          <w:ilvl w:val="0"/>
          <w:numId w:val="8"/>
        </w:numPr>
        <w:overflowPunct w:val="0"/>
        <w:autoSpaceDE w:val="0"/>
        <w:autoSpaceDN w:val="0"/>
        <w:adjustRightInd w:val="0"/>
        <w:spacing w:line="240" w:lineRule="exact"/>
        <w:ind w:left="284" w:hanging="284"/>
        <w:textAlignment w:val="baseline"/>
      </w:pPr>
      <w:r w:rsidRPr="00A22F05">
        <w:t>Schrijven Bricks &amp; Leisure Real Estate met de vraag naar geschikte gronden voor de ontwikkeling van assistentiewoningen in Kalmthout.</w:t>
      </w:r>
    </w:p>
    <w:p w:rsidR="00B15B4C" w:rsidRPr="00A22F05" w:rsidRDefault="00B15B4C" w:rsidP="0018181B">
      <w:pPr>
        <w:suppressAutoHyphens w:val="0"/>
        <w:spacing w:after="200" w:line="276" w:lineRule="auto"/>
        <w:rPr>
          <w:rFonts w:ascii="Arial" w:hAnsi="Arial" w:cs="Arial"/>
          <w:sz w:val="22"/>
          <w:szCs w:val="22"/>
        </w:rPr>
      </w:pPr>
    </w:p>
    <w:sectPr w:rsidR="00B15B4C" w:rsidRPr="00A22F05" w:rsidSect="00210031">
      <w:headerReference w:type="default" r:id="rId7"/>
      <w:headerReference w:type="first" r:id="rId8"/>
      <w:footnotePr>
        <w:pos w:val="beneathText"/>
      </w:footnotePr>
      <w:endnotePr>
        <w:numFmt w:val="decimal"/>
      </w:endnotePr>
      <w:pgSz w:w="11905" w:h="16837"/>
      <w:pgMar w:top="2268" w:right="1701" w:bottom="709" w:left="136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80D" w:rsidRDefault="0083580D">
      <w:r>
        <w:separator/>
      </w:r>
    </w:p>
  </w:endnote>
  <w:endnote w:type="continuationSeparator" w:id="0">
    <w:p w:rsidR="0083580D" w:rsidRDefault="008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80D" w:rsidRDefault="0083580D">
      <w:r>
        <w:separator/>
      </w:r>
    </w:p>
  </w:footnote>
  <w:footnote w:type="continuationSeparator" w:id="0">
    <w:p w:rsidR="0083580D" w:rsidRDefault="0083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C4" w:rsidRDefault="00FB4AC4">
    <w:pPr>
      <w:pStyle w:val="Koptekst"/>
    </w:pPr>
  </w:p>
  <w:p w:rsidR="00FB4AC4" w:rsidRDefault="00FB4AC4">
    <w:pPr>
      <w:pStyle w:val="Koptekst"/>
    </w:pPr>
  </w:p>
  <w:p w:rsidR="00FB4AC4" w:rsidRDefault="00FB4AC4">
    <w:pPr>
      <w:pStyle w:val="Koptekst"/>
    </w:pPr>
  </w:p>
  <w:p w:rsidR="00FB4AC4" w:rsidRDefault="00FB4AC4">
    <w:pPr>
      <w:pStyle w:val="Koptekst"/>
    </w:pPr>
    <w:r>
      <w:t xml:space="preserve">Blad </w:t>
    </w:r>
    <w:r w:rsidR="00735067">
      <w:fldChar w:fldCharType="begin"/>
    </w:r>
    <w:r w:rsidR="00232EB8">
      <w:instrText xml:space="preserve"> PAGE </w:instrText>
    </w:r>
    <w:r w:rsidR="00735067">
      <w:fldChar w:fldCharType="separate"/>
    </w:r>
    <w:r w:rsidR="0094464D">
      <w:rPr>
        <w:noProof/>
      </w:rPr>
      <w:t>2</w:t>
    </w:r>
    <w:r w:rsidR="0073506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814"/>
    </w:tblGrid>
    <w:tr w:rsidR="00FB4AC4">
      <w:tc>
        <w:tcPr>
          <w:tcW w:w="8814" w:type="dxa"/>
        </w:tcPr>
        <w:p w:rsidR="00FB4AC4" w:rsidRDefault="00FB4AC4"/>
      </w:tc>
    </w:tr>
  </w:tbl>
  <w:p w:rsidR="00FB4AC4" w:rsidRDefault="00FB4AC4">
    <w:pPr>
      <w:pStyle w:val="Koptekst"/>
    </w:pPr>
  </w:p>
  <w:p w:rsidR="00FB4AC4" w:rsidRDefault="000141F4">
    <w:pPr>
      <w:pStyle w:val="Koptekst"/>
      <w:jc w:val="right"/>
      <w:rPr>
        <w:b/>
        <w:sz w:val="28"/>
      </w:rPr>
    </w:pPr>
    <w:r>
      <w:rPr>
        <w:b/>
        <w:noProof/>
        <w:sz w:val="28"/>
      </w:rPr>
      <w:t>Agenda</w:t>
    </w:r>
    <w:r w:rsidR="00FB4AC4">
      <w:rPr>
        <w:b/>
        <w:noProof/>
        <w:sz w:val="28"/>
      </w:rPr>
      <w:t xml:space="preserve"> </w:t>
    </w:r>
    <w:r>
      <w:rPr>
        <w:b/>
        <w:noProof/>
        <w:sz w:val="28"/>
      </w:rPr>
      <w:t>College van burgemeester en schepenen</w:t>
    </w:r>
  </w:p>
  <w:p w:rsidR="00FB4AC4" w:rsidRDefault="0094464D">
    <w:pPr>
      <w:pStyle w:val="Koptekst"/>
      <w:jc w:val="right"/>
      <w:rPr>
        <w:b/>
        <w:sz w:val="28"/>
      </w:rPr>
    </w:pPr>
    <w:r>
      <w:rPr>
        <w:noProof/>
        <w:lang w:val="en-US" w:eastAsia="en-US"/>
      </w:rPr>
      <w:pict>
        <v:line id="Line 1"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6pt" to="44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" o:allowincell="f"/>
      </w:pict>
    </w:r>
  </w:p>
  <w:p w:rsidR="00FB4AC4" w:rsidRDefault="00FB4A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15213AAD"/>
    <w:multiLevelType w:val="hybridMultilevel"/>
    <w:tmpl w:val="973C57B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 w15:restartNumberingAfterBreak="0">
    <w:nsid w:val="279E098B"/>
    <w:multiLevelType w:val="hybridMultilevel"/>
    <w:tmpl w:val="B2781D2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4" w15:restartNumberingAfterBreak="0">
    <w:nsid w:val="29711FD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5" w15:restartNumberingAfterBreak="0">
    <w:nsid w:val="37980B9A"/>
    <w:multiLevelType w:val="singleLevel"/>
    <w:tmpl w:val="0413000F"/>
    <w:lvl w:ilvl="0">
      <w:start w:val="1"/>
      <w:numFmt w:val="decimal"/>
      <w:lvlText w:val="%1."/>
      <w:lvlJc w:val="left"/>
      <w:pPr>
        <w:tabs>
          <w:tab w:val="num" w:pos="360"/>
        </w:tabs>
        <w:ind w:left="360" w:hanging="360"/>
      </w:pPr>
      <w:rPr>
        <w:rFonts w:cs="Times New Roman"/>
      </w:rPr>
    </w:lvl>
  </w:abstractNum>
  <w:abstractNum w:abstractNumId="6" w15:restartNumberingAfterBreak="0">
    <w:nsid w:val="40ED011C"/>
    <w:multiLevelType w:val="singleLevel"/>
    <w:tmpl w:val="0413000F"/>
    <w:lvl w:ilvl="0">
      <w:start w:val="1"/>
      <w:numFmt w:val="decimal"/>
      <w:lvlText w:val="%1."/>
      <w:lvlJc w:val="left"/>
      <w:pPr>
        <w:tabs>
          <w:tab w:val="num" w:pos="360"/>
        </w:tabs>
        <w:ind w:left="360" w:hanging="360"/>
      </w:pPr>
      <w:rPr>
        <w:rFonts w:cs="Times New Roman"/>
      </w:rPr>
    </w:lvl>
  </w:abstractNum>
  <w:abstractNum w:abstractNumId="7" w15:restartNumberingAfterBreak="0">
    <w:nsid w:val="6B4F733B"/>
    <w:multiLevelType w:val="hybridMultilevel"/>
    <w:tmpl w:val="DFEE3DC8"/>
    <w:lvl w:ilvl="0" w:tplc="9B3E0700">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4"/>
    </o:shapelayout>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07303"/>
    <w:rsid w:val="00007303"/>
    <w:rsid w:val="000141F4"/>
    <w:rsid w:val="000241CF"/>
    <w:rsid w:val="00086AC9"/>
    <w:rsid w:val="000B1F1E"/>
    <w:rsid w:val="001556EE"/>
    <w:rsid w:val="0018181B"/>
    <w:rsid w:val="001951D2"/>
    <w:rsid w:val="001A544A"/>
    <w:rsid w:val="001C445B"/>
    <w:rsid w:val="001F032B"/>
    <w:rsid w:val="001F3C00"/>
    <w:rsid w:val="00207A53"/>
    <w:rsid w:val="00210031"/>
    <w:rsid w:val="00232EB8"/>
    <w:rsid w:val="00232F0F"/>
    <w:rsid w:val="00240FAE"/>
    <w:rsid w:val="00261875"/>
    <w:rsid w:val="00284AEC"/>
    <w:rsid w:val="002B20A5"/>
    <w:rsid w:val="002D0B32"/>
    <w:rsid w:val="00341CC3"/>
    <w:rsid w:val="003D59DB"/>
    <w:rsid w:val="00415B7E"/>
    <w:rsid w:val="00651BEF"/>
    <w:rsid w:val="0066597D"/>
    <w:rsid w:val="00735067"/>
    <w:rsid w:val="0076697A"/>
    <w:rsid w:val="007B6B3E"/>
    <w:rsid w:val="0083580D"/>
    <w:rsid w:val="00854D9D"/>
    <w:rsid w:val="008D5573"/>
    <w:rsid w:val="008E6CAD"/>
    <w:rsid w:val="008F4BB8"/>
    <w:rsid w:val="00901F46"/>
    <w:rsid w:val="0094464D"/>
    <w:rsid w:val="00977CFD"/>
    <w:rsid w:val="00A22F05"/>
    <w:rsid w:val="00B15B4C"/>
    <w:rsid w:val="00B85A2B"/>
    <w:rsid w:val="00B971D8"/>
    <w:rsid w:val="00C15B74"/>
    <w:rsid w:val="00C2342D"/>
    <w:rsid w:val="00CB1570"/>
    <w:rsid w:val="00D0441F"/>
    <w:rsid w:val="00D11A4E"/>
    <w:rsid w:val="00D449FA"/>
    <w:rsid w:val="00E8215A"/>
    <w:rsid w:val="00E93F8D"/>
    <w:rsid w:val="00F376BE"/>
    <w:rsid w:val="00FB4AC4"/>
    <w:rsid w:val="00FC0E21"/>
    <w:rsid w:val="00FF0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D2618B28-7DD3-40E3-AA84-C10AD4C3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0B32"/>
    <w:pPr>
      <w:suppressAutoHyphens/>
      <w:spacing w:after="0" w:line="240" w:lineRule="auto"/>
    </w:pPr>
    <w:rPr>
      <w:rFonts w:ascii="Lucida Sans Unicode" w:hAnsi="Lucida Sans Unicode"/>
      <w:sz w:val="20"/>
      <w:szCs w:val="20"/>
    </w:rPr>
  </w:style>
  <w:style w:type="paragraph" w:styleId="Kop1">
    <w:name w:val="heading 1"/>
    <w:basedOn w:val="Standaard"/>
    <w:next w:val="Standaard"/>
    <w:link w:val="Kop1Char"/>
    <w:uiPriority w:val="99"/>
    <w:qFormat/>
    <w:rsid w:val="00210031"/>
    <w:pPr>
      <w:keepNext/>
      <w:numPr>
        <w:numId w:val="1"/>
      </w:numPr>
      <w:outlineLvl w:val="0"/>
    </w:pPr>
    <w:rPr>
      <w:rFonts w:ascii="Times New Roman" w:hAnsi="Times New Roman"/>
      <w:b/>
      <w:sz w:val="22"/>
    </w:rPr>
  </w:style>
  <w:style w:type="paragraph" w:styleId="Kop2">
    <w:name w:val="heading 2"/>
    <w:basedOn w:val="Standaard"/>
    <w:next w:val="Standaard"/>
    <w:link w:val="Kop2Char"/>
    <w:uiPriority w:val="99"/>
    <w:qFormat/>
    <w:rsid w:val="00210031"/>
    <w:pPr>
      <w:keepNext/>
      <w:numPr>
        <w:ilvl w:val="1"/>
        <w:numId w:val="1"/>
      </w:numPr>
      <w:outlineLvl w:val="1"/>
    </w:pPr>
    <w:rPr>
      <w:b/>
    </w:rPr>
  </w:style>
  <w:style w:type="paragraph" w:styleId="Kop3">
    <w:name w:val="heading 3"/>
    <w:basedOn w:val="Standaard"/>
    <w:next w:val="Standaard"/>
    <w:link w:val="Kop3Char"/>
    <w:uiPriority w:val="99"/>
    <w:qFormat/>
    <w:rsid w:val="00210031"/>
    <w:pPr>
      <w:keepNext/>
      <w:numPr>
        <w:ilvl w:val="2"/>
        <w:numId w:val="1"/>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sid w:val="00210031"/>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sid w:val="00210031"/>
    <w:rPr>
      <w:rFonts w:asciiTheme="majorHAnsi" w:eastAsiaTheme="majorEastAsia" w:hAnsiTheme="majorHAnsi" w:cs="Times New Roman"/>
      <w:b/>
      <w:bCs/>
      <w:sz w:val="26"/>
      <w:szCs w:val="26"/>
    </w:rPr>
  </w:style>
  <w:style w:type="character" w:customStyle="1" w:styleId="WW8Num5z0">
    <w:name w:val="WW8Num5z0"/>
    <w:uiPriority w:val="99"/>
    <w:rsid w:val="00210031"/>
    <w:rPr>
      <w:rFonts w:ascii="Times New Roman" w:hAnsi="Times New Roman"/>
    </w:rPr>
  </w:style>
  <w:style w:type="character" w:customStyle="1" w:styleId="Kop1Char">
    <w:name w:val="Kop 1 Char"/>
    <w:basedOn w:val="Standaardalinea-lettertype"/>
    <w:link w:val="Kop1"/>
    <w:uiPriority w:val="9"/>
    <w:locked/>
    <w:rsid w:val="00210031"/>
    <w:rPr>
      <w:rFonts w:asciiTheme="majorHAnsi" w:eastAsiaTheme="majorEastAsia" w:hAnsiTheme="majorHAnsi" w:cs="Times New Roman"/>
      <w:b/>
      <w:bCs/>
      <w:kern w:val="32"/>
      <w:sz w:val="32"/>
      <w:szCs w:val="32"/>
    </w:rPr>
  </w:style>
  <w:style w:type="character" w:customStyle="1" w:styleId="WW8Num14z0">
    <w:name w:val="WW8Num14z0"/>
    <w:uiPriority w:val="99"/>
    <w:rsid w:val="00210031"/>
    <w:rPr>
      <w:rFonts w:ascii="Symbol" w:hAnsi="Symbol"/>
    </w:rPr>
  </w:style>
  <w:style w:type="character" w:customStyle="1" w:styleId="WW8Num18z0">
    <w:name w:val="WW8Num18z0"/>
    <w:uiPriority w:val="99"/>
    <w:rsid w:val="00210031"/>
    <w:rPr>
      <w:rFonts w:ascii="Symbol" w:hAnsi="Symbol"/>
    </w:rPr>
  </w:style>
  <w:style w:type="character" w:customStyle="1" w:styleId="WW-Standaardalinea-lettertype">
    <w:name w:val="WW-Standaardalinea-lettertype"/>
    <w:uiPriority w:val="99"/>
    <w:rsid w:val="00210031"/>
  </w:style>
  <w:style w:type="character" w:styleId="Paginanummer">
    <w:name w:val="page number"/>
    <w:basedOn w:val="WW-Standaardalinea-lettertype"/>
    <w:uiPriority w:val="99"/>
    <w:rsid w:val="00210031"/>
    <w:rPr>
      <w:rFonts w:cs="Times New Roman"/>
    </w:rPr>
  </w:style>
  <w:style w:type="character" w:styleId="Hyperlink">
    <w:name w:val="Hyperlink"/>
    <w:basedOn w:val="WW-Standaardalinea-lettertype"/>
    <w:uiPriority w:val="99"/>
    <w:rsid w:val="00210031"/>
    <w:rPr>
      <w:rFonts w:cs="Times New Roman"/>
      <w:color w:val="0000FF"/>
      <w:u w:val="single"/>
    </w:rPr>
  </w:style>
  <w:style w:type="character" w:customStyle="1" w:styleId="WW8Num17z0">
    <w:name w:val="WW8Num17z0"/>
    <w:uiPriority w:val="99"/>
    <w:rsid w:val="00210031"/>
    <w:rPr>
      <w:rFonts w:ascii="Symbol" w:hAnsi="Symbol"/>
    </w:rPr>
  </w:style>
  <w:style w:type="character" w:customStyle="1" w:styleId="Voetnoottekens">
    <w:name w:val="Voetnoottekens"/>
    <w:basedOn w:val="Standaardalinea-lettertype"/>
    <w:uiPriority w:val="99"/>
    <w:rsid w:val="00210031"/>
    <w:rPr>
      <w:rFonts w:cs="Times New Roman"/>
      <w:vertAlign w:val="superscript"/>
    </w:rPr>
  </w:style>
  <w:style w:type="character" w:customStyle="1" w:styleId="Eindnoottekens">
    <w:name w:val="Eindnoottekens"/>
    <w:basedOn w:val="Standaardalinea-lettertype"/>
    <w:uiPriority w:val="99"/>
    <w:rsid w:val="00210031"/>
    <w:rPr>
      <w:rFonts w:cs="Times New Roman"/>
      <w:vertAlign w:val="superscript"/>
    </w:rPr>
  </w:style>
  <w:style w:type="character" w:styleId="Eindnootmarkering">
    <w:name w:val="endnote reference"/>
    <w:basedOn w:val="Standaardalinea-lettertype"/>
    <w:uiPriority w:val="99"/>
    <w:semiHidden/>
    <w:rsid w:val="00210031"/>
    <w:rPr>
      <w:rFonts w:cs="Times New Roman"/>
      <w:vertAlign w:val="superscript"/>
    </w:rPr>
  </w:style>
  <w:style w:type="paragraph" w:customStyle="1" w:styleId="Kop">
    <w:name w:val="Kop"/>
    <w:basedOn w:val="Standaard"/>
    <w:next w:val="Plattetekst"/>
    <w:uiPriority w:val="99"/>
    <w:rsid w:val="00210031"/>
    <w:pPr>
      <w:keepNext/>
      <w:spacing w:before="240" w:after="120"/>
    </w:pPr>
    <w:rPr>
      <w:rFonts w:ascii="Arial" w:hAnsi="Arial"/>
      <w:sz w:val="28"/>
      <w:szCs w:val="28"/>
    </w:rPr>
  </w:style>
  <w:style w:type="paragraph" w:styleId="Plattetekst">
    <w:name w:val="Body Text"/>
    <w:basedOn w:val="Standaard"/>
    <w:link w:val="PlattetekstChar"/>
    <w:uiPriority w:val="99"/>
    <w:rsid w:val="00210031"/>
    <w:rPr>
      <w:b/>
    </w:rPr>
  </w:style>
  <w:style w:type="paragraph" w:styleId="Lijst">
    <w:name w:val="List"/>
    <w:basedOn w:val="Plattetekst"/>
    <w:uiPriority w:val="99"/>
    <w:rsid w:val="00210031"/>
  </w:style>
  <w:style w:type="character" w:customStyle="1" w:styleId="PlattetekstChar">
    <w:name w:val="Platte tekst Char"/>
    <w:basedOn w:val="Standaardalinea-lettertype"/>
    <w:link w:val="Plattetekst"/>
    <w:uiPriority w:val="99"/>
    <w:semiHidden/>
    <w:locked/>
    <w:rsid w:val="00210031"/>
    <w:rPr>
      <w:rFonts w:ascii="Lucida Sans Unicode" w:hAnsi="Lucida Sans Unicode" w:cs="Times New Roman"/>
      <w:sz w:val="20"/>
      <w:szCs w:val="20"/>
    </w:rPr>
  </w:style>
  <w:style w:type="paragraph" w:styleId="Bijschrift">
    <w:name w:val="caption"/>
    <w:basedOn w:val="Standaard"/>
    <w:uiPriority w:val="99"/>
    <w:rsid w:val="00210031"/>
    <w:pPr>
      <w:suppressLineNumbers/>
      <w:spacing w:before="120" w:after="120"/>
    </w:pPr>
    <w:rPr>
      <w:i/>
      <w:iCs/>
      <w:sz w:val="24"/>
      <w:szCs w:val="24"/>
    </w:rPr>
  </w:style>
  <w:style w:type="paragraph" w:customStyle="1" w:styleId="Index">
    <w:name w:val="Index"/>
    <w:basedOn w:val="Standaard"/>
    <w:uiPriority w:val="99"/>
    <w:rsid w:val="00210031"/>
    <w:pPr>
      <w:suppressLineNumbers/>
    </w:pPr>
  </w:style>
  <w:style w:type="paragraph" w:styleId="Koptekst">
    <w:name w:val="header"/>
    <w:basedOn w:val="Standaard"/>
    <w:link w:val="KoptekstChar"/>
    <w:uiPriority w:val="99"/>
    <w:rsid w:val="00210031"/>
    <w:pPr>
      <w:tabs>
        <w:tab w:val="center" w:pos="4536"/>
        <w:tab w:val="right" w:pos="9072"/>
      </w:tabs>
    </w:pPr>
  </w:style>
  <w:style w:type="paragraph" w:styleId="Voettekst">
    <w:name w:val="footer"/>
    <w:basedOn w:val="Standaard"/>
    <w:link w:val="VoettekstChar"/>
    <w:uiPriority w:val="99"/>
    <w:rsid w:val="00210031"/>
    <w:pPr>
      <w:tabs>
        <w:tab w:val="center" w:pos="4536"/>
        <w:tab w:val="right" w:pos="9072"/>
      </w:tabs>
    </w:pPr>
  </w:style>
  <w:style w:type="character" w:customStyle="1" w:styleId="KoptekstChar">
    <w:name w:val="Koptekst Char"/>
    <w:basedOn w:val="Standaardalinea-lettertype"/>
    <w:link w:val="Koptekst"/>
    <w:uiPriority w:val="99"/>
    <w:semiHidden/>
    <w:locked/>
    <w:rsid w:val="00210031"/>
    <w:rPr>
      <w:rFonts w:ascii="Lucida Sans Unicode" w:hAnsi="Lucida Sans Unicode" w:cs="Times New Roman"/>
      <w:sz w:val="20"/>
      <w:szCs w:val="20"/>
    </w:rPr>
  </w:style>
  <w:style w:type="paragraph" w:styleId="Plattetekst3">
    <w:name w:val="Body Text 3"/>
    <w:basedOn w:val="Standaard"/>
    <w:link w:val="Plattetekst3Char"/>
    <w:uiPriority w:val="99"/>
    <w:rsid w:val="00210031"/>
    <w:rPr>
      <w:rFonts w:ascii="Times New Roman" w:hAnsi="Times New Roman"/>
      <w:b/>
    </w:rPr>
  </w:style>
  <w:style w:type="character" w:customStyle="1" w:styleId="VoettekstChar">
    <w:name w:val="Voettekst Char"/>
    <w:basedOn w:val="Standaardalinea-lettertype"/>
    <w:link w:val="Voettekst"/>
    <w:uiPriority w:val="99"/>
    <w:semiHidden/>
    <w:locked/>
    <w:rsid w:val="00210031"/>
    <w:rPr>
      <w:rFonts w:ascii="Lucida Sans Unicode" w:hAnsi="Lucida Sans Unicode" w:cs="Times New Roman"/>
      <w:sz w:val="20"/>
      <w:szCs w:val="20"/>
    </w:rPr>
  </w:style>
  <w:style w:type="paragraph" w:styleId="Plattetekst2">
    <w:name w:val="Body Text 2"/>
    <w:basedOn w:val="Standaard"/>
    <w:link w:val="Plattetekst2Char"/>
    <w:uiPriority w:val="99"/>
    <w:rsid w:val="00210031"/>
    <w:rPr>
      <w:i/>
      <w:sz w:val="16"/>
    </w:rPr>
  </w:style>
  <w:style w:type="character" w:customStyle="1" w:styleId="Plattetekst3Char">
    <w:name w:val="Platte tekst 3 Char"/>
    <w:basedOn w:val="Standaardalinea-lettertype"/>
    <w:link w:val="Plattetekst3"/>
    <w:uiPriority w:val="99"/>
    <w:semiHidden/>
    <w:locked/>
    <w:rsid w:val="00210031"/>
    <w:rPr>
      <w:rFonts w:ascii="Lucida Sans Unicode" w:hAnsi="Lucida Sans Unicode" w:cs="Times New Roman"/>
      <w:sz w:val="16"/>
      <w:szCs w:val="16"/>
      <w:lang w:val="nl-NL"/>
    </w:rPr>
  </w:style>
  <w:style w:type="paragraph" w:customStyle="1" w:styleId="Inhoudtabel">
    <w:name w:val="Inhoud tabel"/>
    <w:basedOn w:val="Standaard"/>
    <w:uiPriority w:val="99"/>
    <w:rsid w:val="00210031"/>
    <w:pPr>
      <w:suppressLineNumbers/>
    </w:pPr>
  </w:style>
  <w:style w:type="character" w:customStyle="1" w:styleId="Plattetekst2Char">
    <w:name w:val="Platte tekst 2 Char"/>
    <w:basedOn w:val="Standaardalinea-lettertype"/>
    <w:link w:val="Plattetekst2"/>
    <w:uiPriority w:val="99"/>
    <w:semiHidden/>
    <w:locked/>
    <w:rsid w:val="00210031"/>
    <w:rPr>
      <w:rFonts w:ascii="Lucida Sans Unicode" w:hAnsi="Lucida Sans Unicode" w:cs="Times New Roman"/>
      <w:sz w:val="20"/>
      <w:szCs w:val="20"/>
    </w:rPr>
  </w:style>
  <w:style w:type="paragraph" w:customStyle="1" w:styleId="Tabelkop">
    <w:name w:val="Tabelkop"/>
    <w:basedOn w:val="Inhoudtabel"/>
    <w:uiPriority w:val="99"/>
    <w:rsid w:val="00210031"/>
    <w:pPr>
      <w:jc w:val="center"/>
    </w:pPr>
    <w:rPr>
      <w:b/>
      <w:bCs/>
    </w:rPr>
  </w:style>
  <w:style w:type="paragraph" w:styleId="Voetnoottekst">
    <w:name w:val="footnote text"/>
    <w:basedOn w:val="Standaard"/>
    <w:link w:val="VoetnoottekstChar"/>
    <w:uiPriority w:val="99"/>
    <w:semiHidden/>
    <w:rsid w:val="00210031"/>
  </w:style>
  <w:style w:type="paragraph" w:styleId="Eindnoottekst">
    <w:name w:val="endnote text"/>
    <w:basedOn w:val="Standaard"/>
    <w:link w:val="EindnoottekstChar"/>
    <w:uiPriority w:val="99"/>
    <w:semiHidden/>
    <w:rsid w:val="00210031"/>
  </w:style>
  <w:style w:type="character" w:customStyle="1" w:styleId="VoetnoottekstChar">
    <w:name w:val="Voetnoottekst Char"/>
    <w:basedOn w:val="Standaardalinea-lettertype"/>
    <w:link w:val="Voetnoottekst"/>
    <w:uiPriority w:val="99"/>
    <w:semiHidden/>
    <w:locked/>
    <w:rsid w:val="00210031"/>
    <w:rPr>
      <w:rFonts w:ascii="Lucida Sans Unicode" w:hAnsi="Lucida Sans Unicode" w:cs="Times New Roman"/>
      <w:sz w:val="20"/>
      <w:szCs w:val="20"/>
    </w:rPr>
  </w:style>
  <w:style w:type="character" w:customStyle="1" w:styleId="WW8Num25z0">
    <w:name w:val="WW8Num25z0"/>
    <w:uiPriority w:val="99"/>
    <w:rsid w:val="00210031"/>
    <w:rPr>
      <w:rFonts w:ascii="Times New Roman" w:hAnsi="Times New Roman"/>
    </w:rPr>
  </w:style>
  <w:style w:type="character" w:customStyle="1" w:styleId="EindnoottekstChar">
    <w:name w:val="Eindnoottekst Char"/>
    <w:basedOn w:val="Standaardalinea-lettertype"/>
    <w:link w:val="Eindnoottekst"/>
    <w:uiPriority w:val="99"/>
    <w:semiHidden/>
    <w:locked/>
    <w:rsid w:val="00210031"/>
    <w:rPr>
      <w:rFonts w:ascii="Lucida Sans Unicode" w:hAnsi="Lucida Sans Unicode" w:cs="Times New Roman"/>
      <w:sz w:val="20"/>
      <w:szCs w:val="20"/>
    </w:rPr>
  </w:style>
  <w:style w:type="character" w:customStyle="1" w:styleId="WW8Num23z0">
    <w:name w:val="WW8Num23z0"/>
    <w:uiPriority w:val="99"/>
    <w:rsid w:val="00210031"/>
    <w:rPr>
      <w:rFonts w:ascii="Symbol" w:hAnsi="Symbol"/>
    </w:rPr>
  </w:style>
  <w:style w:type="table" w:styleId="Tabelraster">
    <w:name w:val="Table Grid"/>
    <w:basedOn w:val="Standaardtabel"/>
    <w:uiPriority w:val="59"/>
    <w:rsid w:val="0090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22F05"/>
    <w:pPr>
      <w:suppressAutoHyphens w:val="0"/>
      <w:ind w:left="720"/>
      <w:contextualSpacing/>
    </w:pPr>
    <w:rPr>
      <w:rFonts w:ascii="Arial" w:hAnsi="Arial" w:cs="Arial"/>
      <w:sz w:val="22"/>
      <w:szCs w:val="22"/>
    </w:rPr>
  </w:style>
  <w:style w:type="paragraph" w:styleId="Geenafstand">
    <w:name w:val="No Spacing"/>
    <w:uiPriority w:val="1"/>
    <w:qFormat/>
    <w:rsid w:val="00A22F05"/>
    <w:pPr>
      <w:spacing w:after="0" w:line="240" w:lineRule="auto"/>
    </w:pPr>
    <w:rPr>
      <w:rFonts w:ascii="Arial" w:eastAsia="Arial" w:hAnsi="Arial"/>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30197">
      <w:bodyDiv w:val="1"/>
      <w:marLeft w:val="0"/>
      <w:marRight w:val="0"/>
      <w:marTop w:val="0"/>
      <w:marBottom w:val="0"/>
      <w:divBdr>
        <w:top w:val="none" w:sz="0" w:space="0" w:color="auto"/>
        <w:left w:val="none" w:sz="0" w:space="0" w:color="auto"/>
        <w:bottom w:val="none" w:sz="0" w:space="0" w:color="auto"/>
        <w:right w:val="none" w:sz="0" w:space="0" w:color="auto"/>
      </w:divBdr>
    </w:div>
    <w:div w:id="369569352">
      <w:bodyDiv w:val="1"/>
      <w:marLeft w:val="0"/>
      <w:marRight w:val="0"/>
      <w:marTop w:val="0"/>
      <w:marBottom w:val="0"/>
      <w:divBdr>
        <w:top w:val="none" w:sz="0" w:space="0" w:color="auto"/>
        <w:left w:val="none" w:sz="0" w:space="0" w:color="auto"/>
        <w:bottom w:val="none" w:sz="0" w:space="0" w:color="auto"/>
        <w:right w:val="none" w:sz="0" w:space="0" w:color="auto"/>
      </w:divBdr>
    </w:div>
    <w:div w:id="5246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3274</Words>
  <Characters>18012</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Gemeente Voorschoten</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c:creator>
  <cp:lastModifiedBy>Jacqueline De Sutter</cp:lastModifiedBy>
  <cp:revision>2</cp:revision>
  <cp:lastPrinted>2008-11-27T08:19:00Z</cp:lastPrinted>
  <dcterms:created xsi:type="dcterms:W3CDTF">2018-01-11T12:50:00Z</dcterms:created>
  <dcterms:modified xsi:type="dcterms:W3CDTF">2018-01-11T12:50:00Z</dcterms:modified>
</cp:coreProperties>
</file>